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1" w:type="dxa"/>
        <w:tblInd w:w="-464" w:type="dxa"/>
        <w:tblLayout w:type="fixed"/>
        <w:tblLook w:val="0000" w:firstRow="0" w:lastRow="0" w:firstColumn="0" w:lastColumn="0" w:noHBand="0" w:noVBand="0"/>
      </w:tblPr>
      <w:tblGrid>
        <w:gridCol w:w="6526"/>
        <w:gridCol w:w="3265"/>
      </w:tblGrid>
      <w:tr w:rsidR="00E621C9" w:rsidRPr="00E519F3" w14:paraId="1B965714" w14:textId="77777777">
        <w:trPr>
          <w:trHeight w:val="413"/>
        </w:trPr>
        <w:tc>
          <w:tcPr>
            <w:tcW w:w="9791" w:type="dxa"/>
            <w:gridSpan w:val="2"/>
            <w:tcBorders>
              <w:top w:val="single" w:sz="4" w:space="0" w:color="000000"/>
              <w:left w:val="single" w:sz="4" w:space="0" w:color="000000"/>
              <w:bottom w:val="single" w:sz="4" w:space="0" w:color="000000"/>
              <w:right w:val="single" w:sz="4" w:space="0" w:color="000000"/>
            </w:tcBorders>
          </w:tcPr>
          <w:p w14:paraId="1C80FDD3" w14:textId="4D3F6454" w:rsidR="00E621C9" w:rsidRPr="00655B98" w:rsidRDefault="00132A68" w:rsidP="00CD5161">
            <w:pPr>
              <w:tabs>
                <w:tab w:val="left" w:pos="1418"/>
              </w:tabs>
              <w:snapToGrid w:val="0"/>
              <w:jc w:val="center"/>
              <w:rPr>
                <w:rFonts w:ascii="Gill Sans MT" w:hAnsi="Gill Sans MT" w:cs="Arial"/>
                <w:b/>
                <w:sz w:val="22"/>
                <w:szCs w:val="22"/>
              </w:rPr>
            </w:pPr>
            <w:r w:rsidRPr="00655B98">
              <w:rPr>
                <w:rFonts w:ascii="Gill Sans MT" w:hAnsi="Gill Sans MT" w:cs="Arial"/>
                <w:b/>
                <w:sz w:val="22"/>
                <w:szCs w:val="22"/>
              </w:rPr>
              <w:t>JOB TITLE:</w:t>
            </w:r>
            <w:r w:rsidR="00F230BE">
              <w:t xml:space="preserve"> </w:t>
            </w:r>
            <w:r w:rsidR="00F230BE" w:rsidRPr="00F230BE">
              <w:rPr>
                <w:rFonts w:ascii="Gill Sans MT" w:hAnsi="Gill Sans MT" w:cs="Arial"/>
                <w:b/>
                <w:sz w:val="22"/>
                <w:szCs w:val="22"/>
              </w:rPr>
              <w:t>Strengthening Health Systems to Provide Life Saving Maternal, Newborn, and Child, Health and Nutrition Services</w:t>
            </w:r>
            <w:r w:rsidRPr="00655B98">
              <w:rPr>
                <w:rFonts w:ascii="Gill Sans MT" w:hAnsi="Gill Sans MT" w:cs="Arial"/>
                <w:b/>
                <w:sz w:val="22"/>
                <w:szCs w:val="22"/>
              </w:rPr>
              <w:t xml:space="preserve"> </w:t>
            </w:r>
            <w:r w:rsidR="00F230BE">
              <w:rPr>
                <w:rFonts w:ascii="Gill Sans MT" w:hAnsi="Gill Sans MT" w:cs="Arial"/>
                <w:b/>
                <w:sz w:val="22"/>
                <w:szCs w:val="22"/>
              </w:rPr>
              <w:t xml:space="preserve"> </w:t>
            </w:r>
            <w:r w:rsidR="00DB5916">
              <w:rPr>
                <w:rFonts w:ascii="Gill Sans MT" w:hAnsi="Gill Sans MT" w:cs="Arial"/>
                <w:b/>
                <w:sz w:val="22"/>
                <w:szCs w:val="22"/>
              </w:rPr>
              <w:t xml:space="preserve">Programme Manager </w:t>
            </w:r>
            <w:r w:rsidR="00F230BE">
              <w:rPr>
                <w:rFonts w:ascii="Gill Sans MT" w:hAnsi="Gill Sans MT" w:cs="Arial"/>
                <w:b/>
                <w:sz w:val="22"/>
                <w:szCs w:val="22"/>
              </w:rPr>
              <w:t xml:space="preserve"> </w:t>
            </w:r>
          </w:p>
        </w:tc>
      </w:tr>
      <w:tr w:rsidR="00E621C9" w:rsidRPr="00E519F3" w14:paraId="54B20707" w14:textId="77777777">
        <w:trPr>
          <w:trHeight w:val="342"/>
        </w:trPr>
        <w:tc>
          <w:tcPr>
            <w:tcW w:w="6526" w:type="dxa"/>
            <w:tcBorders>
              <w:top w:val="single" w:sz="4" w:space="0" w:color="000000"/>
              <w:left w:val="single" w:sz="4" w:space="0" w:color="000000"/>
              <w:bottom w:val="single" w:sz="4" w:space="0" w:color="000000"/>
            </w:tcBorders>
          </w:tcPr>
          <w:p w14:paraId="7197626B" w14:textId="1A9A39B9" w:rsidR="00E621C9" w:rsidRPr="00E519F3" w:rsidRDefault="00E621C9" w:rsidP="00AE5C2D">
            <w:pPr>
              <w:tabs>
                <w:tab w:val="left" w:pos="1418"/>
              </w:tabs>
              <w:snapToGrid w:val="0"/>
              <w:rPr>
                <w:rFonts w:ascii="Gill Sans MT" w:hAnsi="Gill Sans MT" w:cs="Arial"/>
                <w:b/>
                <w:sz w:val="20"/>
              </w:rPr>
            </w:pPr>
            <w:r w:rsidRPr="00E519F3">
              <w:rPr>
                <w:rFonts w:ascii="Gill Sans MT" w:hAnsi="Gill Sans MT" w:cs="Arial"/>
                <w:b/>
                <w:sz w:val="20"/>
              </w:rPr>
              <w:t>TEAM/PROGRAMME</w:t>
            </w:r>
            <w:r w:rsidRPr="00E519F3">
              <w:rPr>
                <w:rFonts w:ascii="Gill Sans MT" w:hAnsi="Gill Sans MT" w:cs="Arial"/>
                <w:b/>
                <w:sz w:val="22"/>
                <w:szCs w:val="22"/>
              </w:rPr>
              <w:t xml:space="preserve">: </w:t>
            </w:r>
            <w:r w:rsidR="00AE5C2D" w:rsidRPr="00E519F3">
              <w:rPr>
                <w:rFonts w:ascii="Gill Sans MT" w:hAnsi="Gill Sans MT" w:cs="Arial"/>
                <w:sz w:val="22"/>
                <w:szCs w:val="22"/>
              </w:rPr>
              <w:t>Pr</w:t>
            </w:r>
            <w:r w:rsidR="00482683">
              <w:rPr>
                <w:rFonts w:ascii="Gill Sans MT" w:hAnsi="Gill Sans MT" w:cs="Arial"/>
                <w:sz w:val="22"/>
                <w:szCs w:val="22"/>
              </w:rPr>
              <w:t>ogramme  Development and Quality</w:t>
            </w:r>
          </w:p>
        </w:tc>
        <w:tc>
          <w:tcPr>
            <w:tcW w:w="3265" w:type="dxa"/>
            <w:tcBorders>
              <w:top w:val="single" w:sz="4" w:space="0" w:color="000000"/>
              <w:left w:val="single" w:sz="4" w:space="0" w:color="000000"/>
              <w:bottom w:val="single" w:sz="4" w:space="0" w:color="000000"/>
              <w:right w:val="single" w:sz="4" w:space="0" w:color="000000"/>
            </w:tcBorders>
          </w:tcPr>
          <w:p w14:paraId="57A7A000" w14:textId="7F3ECD6E" w:rsidR="00E621C9" w:rsidRPr="00E519F3" w:rsidRDefault="00E621C9" w:rsidP="00CD5161">
            <w:pPr>
              <w:tabs>
                <w:tab w:val="left" w:pos="1693"/>
              </w:tabs>
              <w:snapToGrid w:val="0"/>
              <w:rPr>
                <w:rFonts w:ascii="Gill Sans MT" w:hAnsi="Gill Sans MT" w:cs="Arial"/>
                <w:b/>
                <w:sz w:val="20"/>
              </w:rPr>
            </w:pPr>
            <w:r w:rsidRPr="00E519F3">
              <w:rPr>
                <w:rFonts w:ascii="Gill Sans MT" w:hAnsi="Gill Sans MT" w:cs="Arial"/>
                <w:b/>
                <w:sz w:val="20"/>
              </w:rPr>
              <w:t xml:space="preserve">LOCATION: </w:t>
            </w:r>
            <w:r w:rsidRPr="00E519F3">
              <w:rPr>
                <w:rFonts w:ascii="Gill Sans MT" w:hAnsi="Gill Sans MT" w:cs="Arial"/>
                <w:sz w:val="20"/>
              </w:rPr>
              <w:t xml:space="preserve"> </w:t>
            </w:r>
            <w:r w:rsidR="00CD5161">
              <w:rPr>
                <w:rFonts w:ascii="Gill Sans MT" w:hAnsi="Gill Sans MT" w:cs="Arial"/>
                <w:sz w:val="20"/>
              </w:rPr>
              <w:t>Mongu</w:t>
            </w:r>
          </w:p>
        </w:tc>
      </w:tr>
      <w:tr w:rsidR="00E621C9" w:rsidRPr="00E519F3" w14:paraId="4D83387C" w14:textId="77777777">
        <w:trPr>
          <w:trHeight w:val="342"/>
        </w:trPr>
        <w:tc>
          <w:tcPr>
            <w:tcW w:w="6526" w:type="dxa"/>
            <w:tcBorders>
              <w:top w:val="single" w:sz="4" w:space="0" w:color="000000"/>
              <w:left w:val="single" w:sz="4" w:space="0" w:color="000000"/>
              <w:bottom w:val="single" w:sz="4" w:space="0" w:color="000000"/>
            </w:tcBorders>
          </w:tcPr>
          <w:p w14:paraId="4CC46804" w14:textId="150BBC05" w:rsidR="00E621C9" w:rsidRPr="00E519F3" w:rsidRDefault="00E621C9" w:rsidP="00412BF2">
            <w:pPr>
              <w:tabs>
                <w:tab w:val="left" w:pos="1418"/>
              </w:tabs>
              <w:snapToGrid w:val="0"/>
              <w:rPr>
                <w:rFonts w:ascii="Gill Sans MT" w:hAnsi="Gill Sans MT" w:cs="Arial"/>
                <w:b/>
                <w:szCs w:val="22"/>
              </w:rPr>
            </w:pPr>
            <w:r w:rsidRPr="00866562">
              <w:rPr>
                <w:rFonts w:ascii="Gill Sans MT" w:hAnsi="Gill Sans MT" w:cs="Arial"/>
                <w:b/>
                <w:sz w:val="20"/>
              </w:rPr>
              <w:t>GRADE</w:t>
            </w:r>
            <w:r w:rsidRPr="00677E86">
              <w:rPr>
                <w:rFonts w:ascii="Gill Sans MT" w:hAnsi="Gill Sans MT" w:cs="Arial"/>
                <w:sz w:val="20"/>
              </w:rPr>
              <w:t xml:space="preserve">: </w:t>
            </w:r>
            <w:r w:rsidR="00645018" w:rsidRPr="00677E86">
              <w:rPr>
                <w:rFonts w:ascii="Gill Sans MT" w:hAnsi="Gill Sans MT" w:cs="Arial"/>
                <w:sz w:val="20"/>
                <w:shd w:val="clear" w:color="auto" w:fill="FFFFFF" w:themeFill="background1"/>
              </w:rPr>
              <w:t>3</w:t>
            </w:r>
          </w:p>
        </w:tc>
        <w:tc>
          <w:tcPr>
            <w:tcW w:w="3265" w:type="dxa"/>
            <w:tcBorders>
              <w:top w:val="single" w:sz="4" w:space="0" w:color="000000"/>
              <w:left w:val="single" w:sz="4" w:space="0" w:color="000000"/>
              <w:bottom w:val="single" w:sz="4" w:space="0" w:color="000000"/>
              <w:right w:val="single" w:sz="4" w:space="0" w:color="000000"/>
            </w:tcBorders>
          </w:tcPr>
          <w:p w14:paraId="25D73E71" w14:textId="77777777" w:rsidR="00E621C9" w:rsidRPr="00E519F3" w:rsidRDefault="00132A68">
            <w:pPr>
              <w:tabs>
                <w:tab w:val="left" w:pos="1693"/>
              </w:tabs>
              <w:snapToGrid w:val="0"/>
              <w:rPr>
                <w:rFonts w:ascii="Gill Sans MT" w:hAnsi="Gill Sans MT" w:cs="Arial"/>
                <w:b/>
                <w:sz w:val="20"/>
              </w:rPr>
            </w:pPr>
            <w:r w:rsidRPr="00E519F3">
              <w:rPr>
                <w:rFonts w:ascii="Gill Sans MT" w:hAnsi="Gill Sans MT" w:cs="Arial"/>
                <w:b/>
                <w:sz w:val="20"/>
              </w:rPr>
              <w:t>POST TYPE:</w:t>
            </w:r>
            <w:r w:rsidR="000427EE">
              <w:rPr>
                <w:rFonts w:ascii="Gill Sans MT" w:hAnsi="Gill Sans MT" w:cs="Arial"/>
                <w:b/>
                <w:sz w:val="20"/>
              </w:rPr>
              <w:t xml:space="preserve"> </w:t>
            </w:r>
            <w:r w:rsidR="000427EE" w:rsidRPr="000427EE">
              <w:rPr>
                <w:rFonts w:ascii="Gill Sans MT" w:hAnsi="Gill Sans MT" w:cs="Arial"/>
                <w:sz w:val="20"/>
              </w:rPr>
              <w:t>National</w:t>
            </w:r>
          </w:p>
        </w:tc>
      </w:tr>
      <w:tr w:rsidR="00E621C9" w:rsidRPr="00E519F3" w14:paraId="4B2A396D" w14:textId="77777777" w:rsidTr="00613568">
        <w:trPr>
          <w:trHeight w:val="776"/>
        </w:trPr>
        <w:tc>
          <w:tcPr>
            <w:tcW w:w="9791" w:type="dxa"/>
            <w:gridSpan w:val="2"/>
            <w:tcBorders>
              <w:top w:val="single" w:sz="4" w:space="0" w:color="000000"/>
              <w:left w:val="single" w:sz="4" w:space="0" w:color="000000"/>
              <w:bottom w:val="single" w:sz="4" w:space="0" w:color="000000"/>
              <w:right w:val="single" w:sz="4" w:space="0" w:color="000000"/>
            </w:tcBorders>
          </w:tcPr>
          <w:p w14:paraId="3E1AD92B" w14:textId="77777777" w:rsidR="00E621C9" w:rsidRPr="00E519F3" w:rsidRDefault="00132A68" w:rsidP="00550ACF">
            <w:pPr>
              <w:tabs>
                <w:tab w:val="left" w:pos="1134"/>
              </w:tabs>
              <w:snapToGrid w:val="0"/>
              <w:rPr>
                <w:rFonts w:ascii="Gill Sans MT" w:hAnsi="Gill Sans MT" w:cs="Arial"/>
                <w:b/>
                <w:szCs w:val="22"/>
              </w:rPr>
            </w:pPr>
            <w:r w:rsidRPr="00E519F3">
              <w:rPr>
                <w:rFonts w:ascii="Gill Sans MT" w:hAnsi="Gill Sans MT" w:cs="Arial"/>
                <w:b/>
                <w:sz w:val="20"/>
              </w:rPr>
              <w:t>CHILD SAFEGUARDING</w:t>
            </w:r>
            <w:r w:rsidR="00E621C9" w:rsidRPr="00E519F3">
              <w:rPr>
                <w:rFonts w:ascii="Gill Sans MT" w:hAnsi="Gill Sans MT" w:cs="Arial"/>
                <w:b/>
                <w:sz w:val="22"/>
                <w:szCs w:val="22"/>
              </w:rPr>
              <w:t xml:space="preserve">: </w:t>
            </w:r>
          </w:p>
          <w:p w14:paraId="14B6A383" w14:textId="77777777" w:rsidR="00E621C9" w:rsidRDefault="00A62112" w:rsidP="00613568">
            <w:pPr>
              <w:tabs>
                <w:tab w:val="left" w:pos="1134"/>
              </w:tabs>
              <w:snapToGrid w:val="0"/>
              <w:rPr>
                <w:rFonts w:ascii="Gill Sans MT" w:hAnsi="Gill Sans MT" w:cs="Arial"/>
                <w:sz w:val="20"/>
                <w:lang w:eastAsia="en-US"/>
              </w:rPr>
            </w:pPr>
            <w:r>
              <w:t xml:space="preserve"> </w:t>
            </w:r>
            <w:r w:rsidRPr="00A62112">
              <w:rPr>
                <w:rFonts w:ascii="Gill Sans MT" w:hAnsi="Gill Sans MT" w:cs="Arial"/>
                <w:sz w:val="20"/>
                <w:lang w:eastAsia="en-US"/>
              </w:rPr>
              <w:t>Level 3:  the post holder will have contact with children and/or young people either frequently (e.g. once a week or more) or intensively (e.g. four days in one month or more or overnight) because they work country programs; or are visiting country programs; or because they are responsible for implementing the police checking/vetting process staff.</w:t>
            </w:r>
          </w:p>
          <w:p w14:paraId="0A884FE6" w14:textId="77777777" w:rsidR="00770DDE" w:rsidRDefault="00770DDE" w:rsidP="00613568">
            <w:pPr>
              <w:tabs>
                <w:tab w:val="left" w:pos="1134"/>
              </w:tabs>
              <w:snapToGrid w:val="0"/>
              <w:rPr>
                <w:rFonts w:ascii="Gill Sans MT" w:hAnsi="Gill Sans MT" w:cs="Arial"/>
                <w:b/>
                <w:i/>
                <w:iCs/>
                <w:szCs w:val="22"/>
                <w:highlight w:val="yellow"/>
              </w:rPr>
            </w:pPr>
          </w:p>
          <w:p w14:paraId="5208C04E" w14:textId="77777777" w:rsidR="00770DDE" w:rsidRPr="0073097E" w:rsidRDefault="00770DDE" w:rsidP="00613568">
            <w:pPr>
              <w:tabs>
                <w:tab w:val="left" w:pos="1134"/>
              </w:tabs>
              <w:snapToGrid w:val="0"/>
              <w:rPr>
                <w:rFonts w:ascii="Gill Sans MT" w:hAnsi="Gill Sans MT" w:cs="Arial"/>
                <w:b/>
                <w:i/>
                <w:iCs/>
                <w:szCs w:val="22"/>
              </w:rPr>
            </w:pPr>
            <w:r w:rsidRPr="0073097E">
              <w:rPr>
                <w:rFonts w:ascii="Gill Sans MT" w:hAnsi="Gill Sans MT" w:cs="Arial"/>
                <w:b/>
                <w:i/>
                <w:iCs/>
                <w:szCs w:val="22"/>
              </w:rPr>
              <w:t>This position is contingent upon donor approval and funding</w:t>
            </w:r>
          </w:p>
          <w:p w14:paraId="270A2495" w14:textId="77B58A51" w:rsidR="00770DDE" w:rsidRPr="00770DDE" w:rsidRDefault="00770DDE" w:rsidP="00613568">
            <w:pPr>
              <w:tabs>
                <w:tab w:val="left" w:pos="1134"/>
              </w:tabs>
              <w:snapToGrid w:val="0"/>
              <w:rPr>
                <w:rFonts w:ascii="Gill Sans MT" w:hAnsi="Gill Sans MT" w:cs="Arial"/>
                <w:i/>
                <w:iCs/>
                <w:szCs w:val="22"/>
              </w:rPr>
            </w:pPr>
          </w:p>
        </w:tc>
      </w:tr>
      <w:tr w:rsidR="00E621C9" w:rsidRPr="00E519F3" w14:paraId="70DF3411" w14:textId="77777777" w:rsidTr="00756A19">
        <w:trPr>
          <w:trHeight w:val="8186"/>
        </w:trPr>
        <w:tc>
          <w:tcPr>
            <w:tcW w:w="9791" w:type="dxa"/>
            <w:gridSpan w:val="2"/>
            <w:tcBorders>
              <w:top w:val="single" w:sz="4" w:space="0" w:color="000000"/>
              <w:left w:val="single" w:sz="4" w:space="0" w:color="000000"/>
              <w:bottom w:val="single" w:sz="4" w:space="0" w:color="000000"/>
              <w:right w:val="single" w:sz="4" w:space="0" w:color="000000"/>
            </w:tcBorders>
          </w:tcPr>
          <w:p w14:paraId="1E611116" w14:textId="77777777" w:rsidR="00E22444" w:rsidRDefault="00E22444" w:rsidP="00E90643">
            <w:pPr>
              <w:jc w:val="both"/>
              <w:rPr>
                <w:rFonts w:ascii="Gill Sans MT" w:hAnsi="Gill Sans MT" w:cs="Arial"/>
                <w:sz w:val="20"/>
                <w:lang w:val="en-US"/>
              </w:rPr>
            </w:pPr>
          </w:p>
          <w:p w14:paraId="02A97ED9" w14:textId="12783EFA" w:rsidR="00E22444" w:rsidRDefault="00E22444" w:rsidP="00E22444">
            <w:pPr>
              <w:tabs>
                <w:tab w:val="left" w:pos="2268"/>
              </w:tabs>
              <w:jc w:val="both"/>
              <w:rPr>
                <w:rFonts w:ascii="Gill Sans MT" w:hAnsi="Gill Sans MT" w:cs="Arial"/>
                <w:b/>
                <w:sz w:val="20"/>
              </w:rPr>
            </w:pPr>
            <w:r w:rsidRPr="00785E00">
              <w:rPr>
                <w:rFonts w:ascii="Gill Sans MT" w:hAnsi="Gill Sans MT" w:cs="Arial"/>
                <w:b/>
                <w:sz w:val="20"/>
              </w:rPr>
              <w:t xml:space="preserve">ROLE PURPOSE: </w:t>
            </w:r>
          </w:p>
          <w:p w14:paraId="2A14AA61" w14:textId="75D90F7F" w:rsidR="00A62112" w:rsidRDefault="00A62112" w:rsidP="00E22444">
            <w:pPr>
              <w:tabs>
                <w:tab w:val="left" w:pos="2268"/>
              </w:tabs>
              <w:jc w:val="both"/>
              <w:rPr>
                <w:rFonts w:ascii="Gill Sans MT" w:hAnsi="Gill Sans MT" w:cs="Arial"/>
                <w:b/>
                <w:sz w:val="20"/>
              </w:rPr>
            </w:pPr>
          </w:p>
          <w:p w14:paraId="3505C04C" w14:textId="2633566E" w:rsidR="00A62112" w:rsidRDefault="00A62112" w:rsidP="00A62112">
            <w:pPr>
              <w:jc w:val="both"/>
              <w:rPr>
                <w:rFonts w:ascii="Gill Sans MT" w:hAnsi="Gill Sans MT" w:cs="Arial"/>
                <w:sz w:val="22"/>
                <w:szCs w:val="22"/>
              </w:rPr>
            </w:pPr>
            <w:r>
              <w:rPr>
                <w:rFonts w:ascii="Gill Sans MT" w:hAnsi="Gill Sans MT" w:cs="Arial"/>
                <w:sz w:val="22"/>
                <w:szCs w:val="22"/>
              </w:rPr>
              <w:t xml:space="preserve">The MNCHN Programme Manager is responsible for strategically driving, coordinating </w:t>
            </w:r>
            <w:r w:rsidR="00F33CF5">
              <w:rPr>
                <w:rFonts w:ascii="Gill Sans MT" w:hAnsi="Gill Sans MT" w:cs="Arial"/>
                <w:sz w:val="22"/>
                <w:szCs w:val="22"/>
              </w:rPr>
              <w:t>and reporting on the results for the</w:t>
            </w:r>
            <w:r>
              <w:rPr>
                <w:rFonts w:ascii="Gill Sans MT" w:hAnsi="Gill Sans MT" w:cs="Arial"/>
                <w:sz w:val="22"/>
                <w:szCs w:val="22"/>
              </w:rPr>
              <w:t>,</w:t>
            </w:r>
            <w:r>
              <w:t xml:space="preserve"> </w:t>
            </w:r>
            <w:r w:rsidRPr="00A62112">
              <w:rPr>
                <w:rFonts w:ascii="Gill Sans MT" w:hAnsi="Gill Sans MT" w:cs="Arial"/>
                <w:sz w:val="22"/>
                <w:szCs w:val="22"/>
              </w:rPr>
              <w:t>Strengthening Health Systems to Provide Life Saving Maternal, Newborn, and Child,</w:t>
            </w:r>
            <w:r w:rsidR="00F33CF5">
              <w:rPr>
                <w:rFonts w:ascii="Gill Sans MT" w:hAnsi="Gill Sans MT" w:cs="Arial"/>
                <w:sz w:val="22"/>
                <w:szCs w:val="22"/>
              </w:rPr>
              <w:t xml:space="preserve"> Health and Nutrition Services </w:t>
            </w:r>
            <w:r>
              <w:rPr>
                <w:rFonts w:ascii="Gill Sans MT" w:hAnsi="Gill Sans MT" w:cs="Arial"/>
                <w:sz w:val="22"/>
                <w:szCs w:val="22"/>
              </w:rPr>
              <w:t>using an adaptive management and learning and reflection approach to achieve outcomes and impact for meaningful and lasting change for children.</w:t>
            </w:r>
          </w:p>
          <w:p w14:paraId="38AF023F" w14:textId="77777777" w:rsidR="00A62112" w:rsidRDefault="00A62112" w:rsidP="00A62112">
            <w:pPr>
              <w:jc w:val="both"/>
              <w:rPr>
                <w:rFonts w:ascii="Gill Sans MT" w:hAnsi="Gill Sans MT" w:cs="Arial"/>
                <w:sz w:val="22"/>
                <w:szCs w:val="22"/>
              </w:rPr>
            </w:pPr>
          </w:p>
          <w:p w14:paraId="2CF5EE2C" w14:textId="189750F7" w:rsidR="00A62112" w:rsidRPr="00B32250" w:rsidRDefault="00A62112" w:rsidP="00A62112">
            <w:pPr>
              <w:jc w:val="both"/>
              <w:rPr>
                <w:rFonts w:ascii="Gill Sans MT" w:hAnsi="Gill Sans MT" w:cs="Arial"/>
                <w:sz w:val="22"/>
                <w:szCs w:val="22"/>
              </w:rPr>
            </w:pPr>
            <w:r w:rsidRPr="00B32250">
              <w:rPr>
                <w:rFonts w:ascii="Gill Sans MT" w:hAnsi="Gill Sans MT" w:cs="Arial"/>
                <w:sz w:val="22"/>
                <w:szCs w:val="22"/>
              </w:rPr>
              <w:t xml:space="preserve">The </w:t>
            </w:r>
            <w:r>
              <w:rPr>
                <w:rFonts w:ascii="Gill Sans MT" w:hAnsi="Gill Sans MT" w:cs="Arial"/>
                <w:sz w:val="22"/>
                <w:szCs w:val="22"/>
              </w:rPr>
              <w:t xml:space="preserve">MNCHN </w:t>
            </w:r>
            <w:r w:rsidRPr="00B32250">
              <w:rPr>
                <w:rFonts w:ascii="Gill Sans MT" w:hAnsi="Gill Sans MT" w:cs="Arial"/>
                <w:sz w:val="22"/>
                <w:szCs w:val="22"/>
              </w:rPr>
              <w:t xml:space="preserve">Programme Manager works closely with </w:t>
            </w:r>
            <w:r>
              <w:rPr>
                <w:rFonts w:ascii="Gill Sans MT" w:hAnsi="Gill Sans MT" w:cs="Arial"/>
                <w:sz w:val="22"/>
                <w:szCs w:val="22"/>
              </w:rPr>
              <w:t>other functions including Country</w:t>
            </w:r>
            <w:r w:rsidRPr="00B32250">
              <w:rPr>
                <w:rFonts w:ascii="Gill Sans MT" w:hAnsi="Gill Sans MT" w:cs="Arial"/>
                <w:sz w:val="22"/>
                <w:szCs w:val="22"/>
              </w:rPr>
              <w:t xml:space="preserve"> Office Senior Management Team to meet all program-related objectives in the Country Office. The Programme Manager is accountable for effective and efficient management </w:t>
            </w:r>
            <w:r>
              <w:rPr>
                <w:rFonts w:ascii="Gill Sans MT" w:hAnsi="Gill Sans MT" w:cs="Arial"/>
                <w:sz w:val="22"/>
                <w:szCs w:val="22"/>
              </w:rPr>
              <w:t xml:space="preserve">of </w:t>
            </w:r>
            <w:r w:rsidRPr="00A62112">
              <w:rPr>
                <w:rFonts w:ascii="Gill Sans MT" w:hAnsi="Gill Sans MT" w:cs="Arial"/>
                <w:sz w:val="22"/>
                <w:szCs w:val="22"/>
              </w:rPr>
              <w:t>Strengthening Health Systems to Provide Life Saving Maternal, Newborn, and Child, Health and Nutrition Services in</w:t>
            </w:r>
            <w:r w:rsidRPr="00B32250">
              <w:rPr>
                <w:rFonts w:ascii="Gill Sans MT" w:hAnsi="Gill Sans MT" w:cs="Arial"/>
                <w:sz w:val="22"/>
                <w:szCs w:val="22"/>
              </w:rPr>
              <w:t xml:space="preserve"> ways that ensure resources are focused on reaching strategic objectives, meeting donor </w:t>
            </w:r>
            <w:proofErr w:type="gramStart"/>
            <w:r w:rsidRPr="00B32250">
              <w:rPr>
                <w:rFonts w:ascii="Gill Sans MT" w:hAnsi="Gill Sans MT" w:cs="Arial"/>
                <w:sz w:val="22"/>
                <w:szCs w:val="22"/>
              </w:rPr>
              <w:t>expectations</w:t>
            </w:r>
            <w:proofErr w:type="gramEnd"/>
            <w:r w:rsidRPr="00B32250">
              <w:rPr>
                <w:rFonts w:ascii="Gill Sans MT" w:hAnsi="Gill Sans MT" w:cs="Arial"/>
                <w:sz w:val="22"/>
                <w:szCs w:val="22"/>
              </w:rPr>
              <w:t xml:space="preserve"> and adhering to all internal and external standards.</w:t>
            </w:r>
          </w:p>
          <w:p w14:paraId="2334672F" w14:textId="77777777" w:rsidR="00A62112" w:rsidRDefault="00A62112" w:rsidP="00E22444">
            <w:pPr>
              <w:tabs>
                <w:tab w:val="left" w:pos="2268"/>
              </w:tabs>
              <w:jc w:val="both"/>
              <w:rPr>
                <w:rFonts w:ascii="Gill Sans MT" w:hAnsi="Gill Sans MT" w:cs="Arial"/>
                <w:b/>
                <w:sz w:val="20"/>
              </w:rPr>
            </w:pPr>
          </w:p>
          <w:p w14:paraId="69FE189D" w14:textId="54032C6E" w:rsidR="00CD5161" w:rsidRDefault="00CD5161" w:rsidP="00E22444">
            <w:pPr>
              <w:tabs>
                <w:tab w:val="left" w:pos="2268"/>
              </w:tabs>
              <w:jc w:val="both"/>
              <w:rPr>
                <w:rFonts w:ascii="Gill Sans MT" w:hAnsi="Gill Sans MT" w:cs="Arial"/>
                <w:b/>
                <w:sz w:val="20"/>
              </w:rPr>
            </w:pPr>
          </w:p>
          <w:p w14:paraId="0CF367BB" w14:textId="3D1EC3A6" w:rsidR="00F33CF5" w:rsidRDefault="00F230BE" w:rsidP="00F33CF5">
            <w:pPr>
              <w:shd w:val="clear" w:color="auto" w:fill="FFFFFF"/>
              <w:spacing w:after="360"/>
              <w:jc w:val="both"/>
              <w:rPr>
                <w:rFonts w:ascii="Gill Sans MT" w:hAnsi="Gill Sans MT" w:cs="Arial"/>
                <w:sz w:val="20"/>
              </w:rPr>
            </w:pPr>
            <w:r>
              <w:rPr>
                <w:rFonts w:ascii="Gill Sans MT" w:hAnsi="Gill Sans MT" w:cs="Arial"/>
                <w:sz w:val="20"/>
                <w:lang w:val="en-US"/>
              </w:rPr>
              <w:t xml:space="preserve">The MNCHN </w:t>
            </w:r>
            <w:r w:rsidR="00A62112">
              <w:rPr>
                <w:rFonts w:ascii="Gill Sans MT" w:hAnsi="Gill Sans MT" w:cs="Arial"/>
                <w:sz w:val="20"/>
                <w:lang w:val="en-US"/>
              </w:rPr>
              <w:t xml:space="preserve">Manager </w:t>
            </w:r>
            <w:r w:rsidR="00A72F60">
              <w:rPr>
                <w:rFonts w:ascii="Gill Sans MT" w:hAnsi="Gill Sans MT" w:cs="Arial"/>
                <w:sz w:val="20"/>
                <w:lang w:val="en-US"/>
              </w:rPr>
              <w:t>will</w:t>
            </w:r>
            <w:r>
              <w:rPr>
                <w:rFonts w:ascii="Gill Sans MT" w:hAnsi="Gill Sans MT" w:cs="Arial"/>
                <w:sz w:val="20"/>
                <w:lang w:val="en-US"/>
              </w:rPr>
              <w:t xml:space="preserve"> support the Country Offices </w:t>
            </w:r>
            <w:r w:rsidR="00F33CF5">
              <w:rPr>
                <w:rFonts w:ascii="Gill Sans MT" w:hAnsi="Gill Sans MT" w:cs="Arial"/>
                <w:sz w:val="20"/>
                <w:lang w:val="en-US"/>
              </w:rPr>
              <w:t>on</w:t>
            </w:r>
            <w:r w:rsidR="00A72F60">
              <w:rPr>
                <w:rFonts w:ascii="Gill Sans MT" w:hAnsi="Gill Sans MT" w:cs="Arial"/>
                <w:sz w:val="20"/>
                <w:lang w:val="en-US"/>
              </w:rPr>
              <w:t xml:space="preserve"> </w:t>
            </w:r>
            <w:r w:rsidR="00A72F60" w:rsidRPr="00A72F60">
              <w:rPr>
                <w:rFonts w:ascii="Gill Sans MT" w:hAnsi="Gill Sans MT" w:cs="Arial"/>
                <w:sz w:val="20"/>
                <w:lang w:val="en-US"/>
              </w:rPr>
              <w:t>Strengthening Health Systems to Provide Life Saving Maternal, Newborn, and Child, Health and</w:t>
            </w:r>
            <w:r w:rsidR="00A62112">
              <w:rPr>
                <w:rFonts w:ascii="Gill Sans MT" w:hAnsi="Gill Sans MT" w:cs="Arial"/>
                <w:sz w:val="20"/>
                <w:lang w:val="en-US"/>
              </w:rPr>
              <w:t xml:space="preserve"> Nutrition Services</w:t>
            </w:r>
            <w:r w:rsidR="00A72F60" w:rsidRPr="00A72F60">
              <w:rPr>
                <w:rFonts w:ascii="Gill Sans MT" w:hAnsi="Gill Sans MT" w:cs="Arial"/>
                <w:sz w:val="20"/>
                <w:lang w:val="en-US"/>
              </w:rPr>
              <w:t xml:space="preserve"> </w:t>
            </w:r>
            <w:r w:rsidRPr="00F230BE">
              <w:rPr>
                <w:rFonts w:ascii="Gill Sans MT" w:hAnsi="Gill Sans MT" w:cs="Arial"/>
                <w:sz w:val="20"/>
                <w:lang w:val="en-US"/>
              </w:rPr>
              <w:t xml:space="preserve">where Save the Children with the Government of the Republic of </w:t>
            </w:r>
            <w:r w:rsidR="00B334C3">
              <w:rPr>
                <w:rFonts w:ascii="Gill Sans MT" w:hAnsi="Gill Sans MT" w:cs="Arial"/>
                <w:sz w:val="20"/>
                <w:lang w:val="en-US"/>
              </w:rPr>
              <w:t xml:space="preserve"> </w:t>
            </w:r>
            <w:r w:rsidRPr="00F230BE">
              <w:rPr>
                <w:rFonts w:ascii="Gill Sans MT" w:hAnsi="Gill Sans MT" w:cs="Arial"/>
                <w:sz w:val="20"/>
                <w:lang w:val="en-US"/>
              </w:rPr>
              <w:t>Zambia (GRZ</w:t>
            </w:r>
            <w:r w:rsidR="00A72F60">
              <w:rPr>
                <w:rFonts w:ascii="Gill Sans MT" w:hAnsi="Gill Sans MT" w:cs="Arial"/>
                <w:sz w:val="20"/>
                <w:lang w:val="en-US"/>
              </w:rPr>
              <w:t xml:space="preserve"> </w:t>
            </w:r>
            <w:r w:rsidRPr="00F230BE">
              <w:rPr>
                <w:rFonts w:ascii="Gill Sans MT" w:hAnsi="Gill Sans MT" w:cs="Arial"/>
                <w:sz w:val="20"/>
                <w:lang w:val="en-US"/>
              </w:rPr>
              <w:t>)</w:t>
            </w:r>
            <w:r w:rsidR="00A72F60">
              <w:rPr>
                <w:rFonts w:ascii="Gill Sans MT" w:hAnsi="Gill Sans MT" w:cs="Arial"/>
                <w:sz w:val="20"/>
                <w:lang w:val="en-US"/>
              </w:rPr>
              <w:t xml:space="preserve"> </w:t>
            </w:r>
            <w:r w:rsidR="00A62112">
              <w:rPr>
                <w:rFonts w:ascii="Gill Sans MT" w:hAnsi="Gill Sans MT" w:cs="Arial"/>
                <w:sz w:val="20"/>
                <w:lang w:val="en-US"/>
              </w:rPr>
              <w:t xml:space="preserve">will </w:t>
            </w:r>
            <w:r w:rsidRPr="00F230BE">
              <w:rPr>
                <w:rFonts w:ascii="Gill Sans MT" w:hAnsi="Gill Sans MT" w:cs="Arial"/>
                <w:sz w:val="20"/>
                <w:lang w:val="en-US"/>
              </w:rPr>
              <w:t xml:space="preserve"> enhance the quality of maternal, newborn, child health and nutrition (MNCHN) services. The intervention will target all the levels of the Zambian health </w:t>
            </w:r>
            <w:r w:rsidR="00A72F60" w:rsidRPr="00F230BE">
              <w:rPr>
                <w:rFonts w:ascii="Gill Sans MT" w:hAnsi="Gill Sans MT" w:cs="Arial"/>
                <w:sz w:val="20"/>
                <w:lang w:val="en-US"/>
              </w:rPr>
              <w:t>system</w:t>
            </w:r>
            <w:r w:rsidR="00F33CF5">
              <w:rPr>
                <w:rFonts w:ascii="Gill Sans MT" w:hAnsi="Gill Sans MT" w:cs="Arial"/>
                <w:sz w:val="20"/>
                <w:lang w:val="en-US"/>
              </w:rPr>
              <w:t>s</w:t>
            </w:r>
            <w:r w:rsidR="00A72F60" w:rsidRPr="00F230BE">
              <w:rPr>
                <w:rFonts w:ascii="Gill Sans MT" w:hAnsi="Gill Sans MT" w:cs="Arial"/>
                <w:sz w:val="20"/>
                <w:lang w:val="en-US"/>
              </w:rPr>
              <w:t xml:space="preserve"> from</w:t>
            </w:r>
            <w:r w:rsidRPr="00F230BE">
              <w:rPr>
                <w:rFonts w:ascii="Gill Sans MT" w:hAnsi="Gill Sans MT" w:cs="Arial"/>
                <w:sz w:val="20"/>
                <w:lang w:val="en-US"/>
              </w:rPr>
              <w:t xml:space="preserve"> community through health centers to Level 2 </w:t>
            </w:r>
            <w:r w:rsidR="00A72F60" w:rsidRPr="00F230BE">
              <w:rPr>
                <w:rFonts w:ascii="Gill Sans MT" w:hAnsi="Gill Sans MT" w:cs="Arial"/>
                <w:sz w:val="20"/>
                <w:lang w:val="en-US"/>
              </w:rPr>
              <w:t>hospitals focusing</w:t>
            </w:r>
            <w:r w:rsidRPr="00F230BE">
              <w:rPr>
                <w:rFonts w:ascii="Gill Sans MT" w:hAnsi="Gill Sans MT" w:cs="Arial"/>
                <w:sz w:val="20"/>
                <w:lang w:val="en-US"/>
              </w:rPr>
              <w:t xml:space="preserve"> on strengthening the quality of services and continuum of care</w:t>
            </w:r>
          </w:p>
          <w:p w14:paraId="1BB80836" w14:textId="499D623A" w:rsidR="00AD305C" w:rsidRPr="00F33CF5" w:rsidRDefault="00AD305C" w:rsidP="00F33CF5">
            <w:pPr>
              <w:rPr>
                <w:rFonts w:ascii="Gill Sans MT" w:hAnsi="Gill Sans MT" w:cs="Arial"/>
                <w:sz w:val="20"/>
              </w:rPr>
            </w:pPr>
          </w:p>
        </w:tc>
      </w:tr>
      <w:tr w:rsidR="00E621C9" w:rsidRPr="00E519F3" w14:paraId="41DA75AD" w14:textId="77777777">
        <w:trPr>
          <w:trHeight w:val="992"/>
        </w:trPr>
        <w:tc>
          <w:tcPr>
            <w:tcW w:w="9791" w:type="dxa"/>
            <w:gridSpan w:val="2"/>
            <w:tcBorders>
              <w:top w:val="single" w:sz="4" w:space="0" w:color="000000"/>
              <w:left w:val="single" w:sz="4" w:space="0" w:color="000000"/>
              <w:bottom w:val="single" w:sz="4" w:space="0" w:color="000000"/>
              <w:right w:val="single" w:sz="4" w:space="0" w:color="000000"/>
            </w:tcBorders>
          </w:tcPr>
          <w:p w14:paraId="0C5E4919" w14:textId="62697DB3" w:rsidR="00A62112" w:rsidRDefault="00E621C9">
            <w:pPr>
              <w:tabs>
                <w:tab w:val="left" w:pos="2410"/>
              </w:tabs>
              <w:snapToGrid w:val="0"/>
              <w:rPr>
                <w:rFonts w:ascii="Gill Sans MT" w:hAnsi="Gill Sans MT" w:cs="Arial"/>
                <w:sz w:val="20"/>
                <w:lang w:val="en-US"/>
              </w:rPr>
            </w:pPr>
            <w:r w:rsidRPr="00785E00">
              <w:rPr>
                <w:rFonts w:ascii="Gill Sans MT" w:hAnsi="Gill Sans MT" w:cs="Arial"/>
                <w:b/>
                <w:sz w:val="20"/>
              </w:rPr>
              <w:t xml:space="preserve">SCOPE OF ROLE: </w:t>
            </w:r>
          </w:p>
          <w:p w14:paraId="3C0DE599" w14:textId="77777777" w:rsidR="00A62112" w:rsidRPr="00A62112" w:rsidRDefault="00A62112" w:rsidP="00A62112">
            <w:pPr>
              <w:suppressAutoHyphens w:val="0"/>
              <w:rPr>
                <w:rFonts w:ascii="Gill Sans MT" w:hAnsi="Gill Sans MT" w:cs="Arial"/>
                <w:i/>
                <w:color w:val="808080"/>
                <w:sz w:val="22"/>
                <w:szCs w:val="22"/>
                <w:lang w:eastAsia="en-US"/>
              </w:rPr>
            </w:pPr>
            <w:r w:rsidRPr="00A62112">
              <w:rPr>
                <w:rFonts w:ascii="Gill Sans MT" w:hAnsi="Gill Sans MT" w:cs="Arial"/>
                <w:b/>
                <w:sz w:val="22"/>
                <w:szCs w:val="22"/>
                <w:lang w:eastAsia="en-US"/>
              </w:rPr>
              <w:t>Reports to: Director of Programme Operations</w:t>
            </w:r>
          </w:p>
          <w:p w14:paraId="0B36594A" w14:textId="77777777" w:rsidR="00F33CF5" w:rsidRDefault="00F33CF5" w:rsidP="00A62112">
            <w:pPr>
              <w:suppressAutoHyphens w:val="0"/>
              <w:rPr>
                <w:rFonts w:ascii="Gill Sans MT" w:hAnsi="Gill Sans MT" w:cs="Arial"/>
                <w:b/>
                <w:sz w:val="22"/>
                <w:szCs w:val="22"/>
                <w:lang w:eastAsia="en-US"/>
              </w:rPr>
            </w:pPr>
          </w:p>
          <w:p w14:paraId="7C2DED54" w14:textId="634C8FD2" w:rsidR="00A62112" w:rsidRPr="00A62112" w:rsidRDefault="00A62112" w:rsidP="00A62112">
            <w:pPr>
              <w:suppressAutoHyphens w:val="0"/>
              <w:rPr>
                <w:rFonts w:ascii="Gill Sans MT" w:hAnsi="Gill Sans MT" w:cs="Arial"/>
                <w:sz w:val="22"/>
                <w:szCs w:val="22"/>
                <w:lang w:eastAsia="en-US"/>
              </w:rPr>
            </w:pPr>
            <w:r w:rsidRPr="00A62112">
              <w:rPr>
                <w:rFonts w:ascii="Gill Sans MT" w:hAnsi="Gill Sans MT" w:cs="Arial"/>
                <w:b/>
                <w:sz w:val="22"/>
                <w:szCs w:val="22"/>
                <w:lang w:eastAsia="en-US"/>
              </w:rPr>
              <w:t xml:space="preserve">Staff reporting to this post: </w:t>
            </w:r>
            <w:r>
              <w:rPr>
                <w:rFonts w:ascii="Gill Sans MT" w:hAnsi="Gill Sans MT" w:cs="Arial"/>
                <w:b/>
                <w:sz w:val="22"/>
                <w:szCs w:val="22"/>
                <w:lang w:eastAsia="en-US"/>
              </w:rPr>
              <w:t xml:space="preserve"> MNCHN </w:t>
            </w:r>
            <w:r w:rsidR="00DB5916">
              <w:rPr>
                <w:rFonts w:ascii="Gill Sans MT" w:hAnsi="Gill Sans MT" w:cs="Arial"/>
                <w:b/>
                <w:sz w:val="22"/>
                <w:szCs w:val="22"/>
                <w:lang w:eastAsia="en-US"/>
              </w:rPr>
              <w:t xml:space="preserve">Coordinator , MEAL Officer and Project Driver </w:t>
            </w:r>
          </w:p>
          <w:p w14:paraId="08F6AC0D" w14:textId="77777777" w:rsidR="00A62112" w:rsidRPr="00A62112" w:rsidRDefault="00A62112" w:rsidP="00A62112">
            <w:pPr>
              <w:suppressAutoHyphens w:val="0"/>
              <w:rPr>
                <w:rFonts w:ascii="Gill Sans MT" w:hAnsi="Gill Sans MT" w:cs="Arial"/>
                <w:b/>
                <w:sz w:val="22"/>
                <w:szCs w:val="22"/>
                <w:lang w:eastAsia="en-US"/>
              </w:rPr>
            </w:pPr>
          </w:p>
          <w:p w14:paraId="7A331E00" w14:textId="29B1D1AE" w:rsidR="00A62112" w:rsidRDefault="00A62112" w:rsidP="00A62112">
            <w:pPr>
              <w:suppressAutoHyphens w:val="0"/>
              <w:rPr>
                <w:rFonts w:ascii="Gill Sans MT" w:hAnsi="Gill Sans MT" w:cs="Arial"/>
                <w:b/>
                <w:sz w:val="22"/>
                <w:szCs w:val="22"/>
                <w:lang w:eastAsia="en-US"/>
              </w:rPr>
            </w:pPr>
            <w:r w:rsidRPr="00A62112">
              <w:rPr>
                <w:rFonts w:ascii="Gill Sans MT" w:hAnsi="Gill Sans MT" w:cs="Arial"/>
                <w:b/>
                <w:sz w:val="22"/>
                <w:szCs w:val="22"/>
                <w:lang w:eastAsia="en-US"/>
              </w:rPr>
              <w:t>Indirect : None</w:t>
            </w:r>
          </w:p>
          <w:p w14:paraId="25C5C991" w14:textId="77777777" w:rsidR="00DB5916" w:rsidRPr="00A62112" w:rsidRDefault="00DB5916" w:rsidP="00A62112">
            <w:pPr>
              <w:suppressAutoHyphens w:val="0"/>
              <w:rPr>
                <w:rFonts w:ascii="Gill Sans MT" w:hAnsi="Gill Sans MT" w:cs="Arial"/>
                <w:sz w:val="22"/>
                <w:szCs w:val="22"/>
                <w:lang w:eastAsia="en-US"/>
              </w:rPr>
            </w:pPr>
          </w:p>
          <w:p w14:paraId="1612D772" w14:textId="7C3BC188" w:rsidR="00A62112" w:rsidRPr="00A62112" w:rsidRDefault="00A62112" w:rsidP="00A62112">
            <w:pPr>
              <w:suppressAutoHyphens w:val="0"/>
              <w:rPr>
                <w:rFonts w:ascii="Gill Sans MT" w:hAnsi="Gill Sans MT" w:cs="Arial"/>
                <w:sz w:val="22"/>
                <w:szCs w:val="22"/>
                <w:lang w:eastAsia="en-US"/>
              </w:rPr>
            </w:pPr>
            <w:r w:rsidRPr="00A62112">
              <w:rPr>
                <w:rFonts w:ascii="Gill Sans MT" w:hAnsi="Gill Sans MT" w:cs="Arial"/>
                <w:b/>
                <w:sz w:val="22"/>
                <w:szCs w:val="22"/>
                <w:lang w:eastAsia="en-US"/>
              </w:rPr>
              <w:t>Budget Responsibilities:</w:t>
            </w:r>
          </w:p>
          <w:p w14:paraId="6BDFE430" w14:textId="77777777" w:rsidR="00A62112" w:rsidRPr="00A62112" w:rsidRDefault="00A62112" w:rsidP="00A62112">
            <w:pPr>
              <w:suppressAutoHyphens w:val="0"/>
              <w:rPr>
                <w:rFonts w:ascii="Gill Sans MT" w:hAnsi="Gill Sans MT" w:cs="Arial"/>
                <w:b/>
                <w:i/>
                <w:color w:val="808080"/>
                <w:sz w:val="22"/>
                <w:szCs w:val="22"/>
                <w:lang w:eastAsia="en-US"/>
              </w:rPr>
            </w:pPr>
          </w:p>
          <w:p w14:paraId="4D16755F" w14:textId="77777777" w:rsidR="00F33CF5" w:rsidRDefault="00A62112" w:rsidP="00A62112">
            <w:pPr>
              <w:suppressAutoHyphens w:val="0"/>
              <w:rPr>
                <w:rFonts w:ascii="Gill Sans MT" w:hAnsi="Gill Sans MT" w:cs="Arial"/>
                <w:sz w:val="22"/>
                <w:szCs w:val="22"/>
                <w:lang w:eastAsia="en-US"/>
              </w:rPr>
            </w:pPr>
            <w:r w:rsidRPr="00A62112">
              <w:rPr>
                <w:rFonts w:ascii="Gill Sans MT" w:hAnsi="Gill Sans MT" w:cs="Arial"/>
                <w:b/>
                <w:sz w:val="22"/>
                <w:szCs w:val="22"/>
                <w:lang w:eastAsia="en-US"/>
              </w:rPr>
              <w:lastRenderedPageBreak/>
              <w:t>Role Dimensions</w:t>
            </w:r>
            <w:r w:rsidRPr="00A62112">
              <w:rPr>
                <w:rFonts w:ascii="Gill Sans MT" w:hAnsi="Gill Sans MT" w:cs="Arial"/>
                <w:sz w:val="22"/>
                <w:szCs w:val="22"/>
                <w:lang w:eastAsia="en-US"/>
              </w:rPr>
              <w:t xml:space="preserve">: Programme Manager has overall accountable and is the main budget holder for </w:t>
            </w:r>
            <w:proofErr w:type="gramStart"/>
            <w:r w:rsidRPr="00A62112">
              <w:rPr>
                <w:rFonts w:ascii="Gill Sans MT" w:hAnsi="Gill Sans MT" w:cs="Arial"/>
                <w:sz w:val="22"/>
                <w:szCs w:val="22"/>
                <w:lang w:eastAsia="en-US"/>
              </w:rPr>
              <w:t>the .</w:t>
            </w:r>
            <w:proofErr w:type="gramEnd"/>
            <w:r w:rsidRPr="00A62112">
              <w:rPr>
                <w:rFonts w:ascii="Gill Sans MT" w:hAnsi="Gill Sans MT" w:cs="Arial"/>
                <w:sz w:val="22"/>
                <w:szCs w:val="22"/>
                <w:lang w:eastAsia="en-US"/>
              </w:rPr>
              <w:t xml:space="preserve"> </w:t>
            </w:r>
            <w:r w:rsidR="00DB5916" w:rsidRPr="00DB5916">
              <w:rPr>
                <w:rFonts w:ascii="Gill Sans MT" w:hAnsi="Gill Sans MT" w:cs="Arial"/>
                <w:sz w:val="22"/>
                <w:szCs w:val="22"/>
                <w:lang w:eastAsia="en-US"/>
              </w:rPr>
              <w:t xml:space="preserve">Strengthening Health Systems to Provide Life Saving Maternal, Newborn, and Child, Health and Nutrition Services </w:t>
            </w:r>
          </w:p>
          <w:p w14:paraId="0741F2FD" w14:textId="3F0C11DF" w:rsidR="00A62112" w:rsidRPr="00A62112" w:rsidRDefault="00A62112" w:rsidP="00A62112">
            <w:pPr>
              <w:suppressAutoHyphens w:val="0"/>
              <w:rPr>
                <w:rFonts w:ascii="Gill Sans MT" w:hAnsi="Gill Sans MT" w:cs="Arial"/>
                <w:sz w:val="22"/>
                <w:szCs w:val="22"/>
                <w:lang w:eastAsia="en-US"/>
              </w:rPr>
            </w:pPr>
            <w:r w:rsidRPr="00A62112">
              <w:rPr>
                <w:rFonts w:ascii="Gill Sans MT" w:hAnsi="Gill Sans MT" w:cs="Arial"/>
                <w:sz w:val="22"/>
                <w:szCs w:val="22"/>
                <w:lang w:eastAsia="en-US"/>
              </w:rPr>
              <w:t>The jobholder manages all key and strategic communications,</w:t>
            </w:r>
            <w:r w:rsidRPr="00A62112">
              <w:rPr>
                <w:lang w:eastAsia="en-US"/>
              </w:rPr>
              <w:t xml:space="preserve"> </w:t>
            </w:r>
            <w:r w:rsidRPr="00A62112">
              <w:rPr>
                <w:rFonts w:ascii="Gill Sans MT" w:hAnsi="Gill Sans MT" w:cs="Arial"/>
                <w:sz w:val="22"/>
                <w:szCs w:val="22"/>
                <w:lang w:eastAsia="en-US"/>
              </w:rPr>
              <w:t xml:space="preserve">community-action, social behaviour change, campaigns relationships and engagements for the Programme with funding member offices and within the CO. </w:t>
            </w:r>
          </w:p>
          <w:p w14:paraId="0813769B" w14:textId="344F14F1" w:rsidR="00A62112" w:rsidRPr="00A62112" w:rsidRDefault="00A62112" w:rsidP="00A62112">
            <w:pPr>
              <w:suppressAutoHyphens w:val="0"/>
              <w:rPr>
                <w:rFonts w:ascii="Gill Sans MT" w:hAnsi="Gill Sans MT" w:cs="Arial"/>
                <w:sz w:val="22"/>
                <w:szCs w:val="22"/>
                <w:lang w:eastAsia="en-US"/>
              </w:rPr>
            </w:pPr>
            <w:r w:rsidRPr="00A62112">
              <w:rPr>
                <w:rFonts w:ascii="Gill Sans MT" w:hAnsi="Gill Sans MT" w:cs="Arial"/>
                <w:sz w:val="22"/>
                <w:szCs w:val="22"/>
                <w:lang w:eastAsia="en-US"/>
              </w:rPr>
              <w:t>The Programme Manager works collaboratively with other teams (PDQ, finance, Supply Chain and Awards including Human Resources). S/He engages with</w:t>
            </w:r>
            <w:r w:rsidR="00DB5916">
              <w:rPr>
                <w:rFonts w:ascii="Gill Sans MT" w:hAnsi="Gill Sans MT" w:cs="Arial"/>
                <w:sz w:val="22"/>
                <w:szCs w:val="22"/>
                <w:lang w:eastAsia="en-US"/>
              </w:rPr>
              <w:t xml:space="preserve"> Health Technical Specialist and </w:t>
            </w:r>
            <w:r w:rsidR="00DB5916" w:rsidRPr="00A62112">
              <w:rPr>
                <w:rFonts w:ascii="Gill Sans MT" w:hAnsi="Gill Sans MT" w:cs="Arial"/>
                <w:sz w:val="22"/>
                <w:szCs w:val="22"/>
                <w:lang w:eastAsia="en-US"/>
              </w:rPr>
              <w:t>CO</w:t>
            </w:r>
            <w:r w:rsidRPr="00A62112">
              <w:rPr>
                <w:rFonts w:ascii="Gill Sans MT" w:hAnsi="Gill Sans MT" w:cs="Arial"/>
                <w:sz w:val="22"/>
                <w:szCs w:val="22"/>
                <w:lang w:eastAsia="en-US"/>
              </w:rPr>
              <w:t xml:space="preserve"> senior management and support staff to ensure smooth running of the Programme.</w:t>
            </w:r>
          </w:p>
          <w:p w14:paraId="216D27CC" w14:textId="77777777" w:rsidR="00A62112" w:rsidRPr="00785E00" w:rsidRDefault="00A62112">
            <w:pPr>
              <w:tabs>
                <w:tab w:val="left" w:pos="2410"/>
              </w:tabs>
              <w:snapToGrid w:val="0"/>
              <w:rPr>
                <w:rFonts w:ascii="Gill Sans MT" w:hAnsi="Gill Sans MT" w:cs="Arial"/>
                <w:b/>
                <w:sz w:val="20"/>
              </w:rPr>
            </w:pPr>
          </w:p>
          <w:p w14:paraId="7F5D8594" w14:textId="05F70EA1" w:rsidR="000256DD" w:rsidRPr="00785E00" w:rsidRDefault="000256DD" w:rsidP="00482683">
            <w:pPr>
              <w:rPr>
                <w:rFonts w:ascii="Gill Sans MT" w:hAnsi="Gill Sans MT" w:cs="Arial"/>
                <w:sz w:val="20"/>
              </w:rPr>
            </w:pPr>
          </w:p>
        </w:tc>
      </w:tr>
      <w:tr w:rsidR="00E621C9" w:rsidRPr="00E519F3" w14:paraId="2C6859D8" w14:textId="77777777" w:rsidTr="00E90643">
        <w:trPr>
          <w:trHeight w:val="1328"/>
        </w:trPr>
        <w:tc>
          <w:tcPr>
            <w:tcW w:w="9791" w:type="dxa"/>
            <w:gridSpan w:val="2"/>
            <w:tcBorders>
              <w:top w:val="single" w:sz="4" w:space="0" w:color="000000"/>
              <w:left w:val="single" w:sz="4" w:space="0" w:color="000000"/>
              <w:bottom w:val="single" w:sz="4" w:space="0" w:color="000000"/>
              <w:right w:val="single" w:sz="4" w:space="0" w:color="000000"/>
            </w:tcBorders>
          </w:tcPr>
          <w:p w14:paraId="74E151E0" w14:textId="2D59A400" w:rsidR="00E621C9" w:rsidRDefault="00E621C9">
            <w:pPr>
              <w:tabs>
                <w:tab w:val="left" w:pos="2977"/>
              </w:tabs>
              <w:snapToGrid w:val="0"/>
              <w:rPr>
                <w:rFonts w:ascii="Gill Sans MT" w:hAnsi="Gill Sans MT" w:cs="Arial"/>
                <w:b/>
                <w:sz w:val="20"/>
              </w:rPr>
            </w:pPr>
            <w:r w:rsidRPr="00785E00">
              <w:rPr>
                <w:rFonts w:ascii="Gill Sans MT" w:hAnsi="Gill Sans MT" w:cs="Arial"/>
                <w:b/>
                <w:sz w:val="20"/>
              </w:rPr>
              <w:lastRenderedPageBreak/>
              <w:t>KEY AREAS OF ACCOUNTABILITY:</w:t>
            </w:r>
          </w:p>
          <w:p w14:paraId="62F56FEF" w14:textId="7CD41F27" w:rsidR="00DB5916" w:rsidRDefault="00DB5916">
            <w:pPr>
              <w:tabs>
                <w:tab w:val="left" w:pos="2977"/>
              </w:tabs>
              <w:snapToGrid w:val="0"/>
              <w:rPr>
                <w:rFonts w:ascii="Gill Sans MT" w:hAnsi="Gill Sans MT" w:cs="Arial"/>
                <w:b/>
                <w:sz w:val="20"/>
              </w:rPr>
            </w:pPr>
          </w:p>
          <w:p w14:paraId="301440AB" w14:textId="77777777" w:rsidR="00DB5916" w:rsidRPr="00DB5916" w:rsidRDefault="00DB5916" w:rsidP="00DB5916">
            <w:pPr>
              <w:suppressAutoHyphens w:val="0"/>
              <w:spacing w:before="60" w:after="80"/>
              <w:ind w:left="360"/>
              <w:jc w:val="both"/>
              <w:rPr>
                <w:rFonts w:ascii="Gill Sans MT" w:hAnsi="Gill Sans MT"/>
                <w:b/>
                <w:sz w:val="22"/>
                <w:szCs w:val="22"/>
                <w:lang w:eastAsia="en-US"/>
              </w:rPr>
            </w:pPr>
            <w:r w:rsidRPr="00DB5916">
              <w:rPr>
                <w:rFonts w:ascii="Gill Sans MT" w:hAnsi="Gill Sans MT"/>
                <w:b/>
                <w:sz w:val="22"/>
                <w:szCs w:val="22"/>
                <w:lang w:eastAsia="en-US"/>
              </w:rPr>
              <w:t>Program Planning and implementation Management.</w:t>
            </w:r>
          </w:p>
          <w:p w14:paraId="14019B64" w14:textId="795083C4" w:rsidR="00DB5916" w:rsidRPr="00DB5916" w:rsidRDefault="00DB5916" w:rsidP="0096146F">
            <w:pPr>
              <w:numPr>
                <w:ilvl w:val="0"/>
                <w:numId w:val="6"/>
              </w:numPr>
              <w:suppressAutoHyphens w:val="0"/>
              <w:spacing w:before="60" w:after="80"/>
              <w:jc w:val="both"/>
              <w:rPr>
                <w:rFonts w:ascii="Gill Sans MT" w:hAnsi="Gill Sans MT" w:cs="Arial"/>
                <w:sz w:val="22"/>
                <w:szCs w:val="22"/>
                <w:lang w:eastAsia="en-US"/>
              </w:rPr>
            </w:pPr>
            <w:r w:rsidRPr="00DB5916">
              <w:rPr>
                <w:rFonts w:ascii="Gill Sans MT" w:hAnsi="Gill Sans MT" w:cs="Arial"/>
                <w:sz w:val="22"/>
                <w:szCs w:val="22"/>
                <w:lang w:eastAsia="en-US"/>
              </w:rPr>
              <w:t>Responsible for managing the</w:t>
            </w:r>
            <w:r w:rsidR="008734E4">
              <w:rPr>
                <w:rFonts w:ascii="Gill Sans MT" w:hAnsi="Gill Sans MT" w:cs="Arial"/>
                <w:sz w:val="22"/>
                <w:szCs w:val="22"/>
                <w:lang w:eastAsia="en-US"/>
              </w:rPr>
              <w:t xml:space="preserve"> </w:t>
            </w:r>
            <w:r w:rsidR="008734E4" w:rsidRPr="008734E4">
              <w:rPr>
                <w:rFonts w:ascii="Gill Sans MT" w:hAnsi="Gill Sans MT" w:cs="Arial"/>
                <w:sz w:val="22"/>
                <w:szCs w:val="22"/>
                <w:lang w:eastAsia="en-US"/>
              </w:rPr>
              <w:t xml:space="preserve">Strengthening Health Systems to Provide Life Saving Maternal, Newborn, and Child, Health and Nutrition </w:t>
            </w:r>
            <w:r w:rsidR="00F33CF5">
              <w:rPr>
                <w:rFonts w:ascii="Gill Sans MT" w:hAnsi="Gill Sans MT" w:cs="Arial"/>
                <w:sz w:val="22"/>
                <w:szCs w:val="22"/>
                <w:lang w:eastAsia="en-US"/>
              </w:rPr>
              <w:t>Services</w:t>
            </w:r>
            <w:r w:rsidRPr="00DB5916">
              <w:rPr>
                <w:rFonts w:ascii="Gill Sans MT" w:hAnsi="Gill Sans MT" w:cs="Arial"/>
                <w:sz w:val="22"/>
                <w:szCs w:val="22"/>
                <w:lang w:eastAsia="en-US"/>
              </w:rPr>
              <w:t xml:space="preserve"> to achieve and report on the results in line with the projects’ Logical Framework.</w:t>
            </w:r>
          </w:p>
          <w:p w14:paraId="02D1D241" w14:textId="77777777" w:rsidR="00DB5916" w:rsidRPr="00DB5916" w:rsidRDefault="00DB5916" w:rsidP="0096146F">
            <w:pPr>
              <w:numPr>
                <w:ilvl w:val="0"/>
                <w:numId w:val="6"/>
              </w:numPr>
              <w:suppressAutoHyphens w:val="0"/>
              <w:spacing w:before="60" w:after="80"/>
              <w:jc w:val="both"/>
              <w:rPr>
                <w:rFonts w:ascii="Gill Sans MT" w:hAnsi="Gill Sans MT" w:cs="Arial"/>
                <w:sz w:val="22"/>
                <w:szCs w:val="22"/>
                <w:lang w:eastAsia="en-US"/>
              </w:rPr>
            </w:pPr>
            <w:r w:rsidRPr="00DB5916">
              <w:rPr>
                <w:rFonts w:ascii="Gill Sans MT" w:hAnsi="Gill Sans MT" w:cs="Arial"/>
                <w:sz w:val="22"/>
                <w:szCs w:val="22"/>
                <w:lang w:eastAsia="en-US"/>
              </w:rPr>
              <w:t>Provides leadership and design expertise in the rigorous application of Social and Behaviour Change Communication theory, practice, principles and current best practices that achieve measurable results.</w:t>
            </w:r>
          </w:p>
          <w:p w14:paraId="467BBFF6" w14:textId="77777777" w:rsidR="00DB5916" w:rsidRPr="00DB5916" w:rsidRDefault="00DB5916" w:rsidP="0096146F">
            <w:pPr>
              <w:numPr>
                <w:ilvl w:val="0"/>
                <w:numId w:val="6"/>
              </w:numPr>
              <w:suppressAutoHyphens w:val="0"/>
              <w:spacing w:before="60" w:after="80"/>
              <w:jc w:val="both"/>
              <w:rPr>
                <w:rFonts w:ascii="Gill Sans MT" w:hAnsi="Gill Sans MT" w:cs="Arial"/>
                <w:sz w:val="22"/>
                <w:szCs w:val="22"/>
                <w:lang w:eastAsia="en-US"/>
              </w:rPr>
            </w:pPr>
            <w:r w:rsidRPr="00DB5916">
              <w:rPr>
                <w:rFonts w:ascii="Gill Sans MT" w:hAnsi="Gill Sans MT" w:cs="Arial"/>
                <w:sz w:val="22"/>
                <w:szCs w:val="22"/>
                <w:lang w:eastAsia="en-US"/>
              </w:rPr>
              <w:t xml:space="preserve">Ensure timely submission of quality program annual plans with the respective phased budget aligned with the Country office CSP.  </w:t>
            </w:r>
          </w:p>
          <w:p w14:paraId="14800AA0" w14:textId="77777777" w:rsidR="00DB5916" w:rsidRPr="00DB5916" w:rsidRDefault="00DB5916" w:rsidP="0096146F">
            <w:pPr>
              <w:numPr>
                <w:ilvl w:val="0"/>
                <w:numId w:val="6"/>
              </w:numPr>
              <w:suppressAutoHyphens w:val="0"/>
              <w:spacing w:before="60" w:after="80"/>
              <w:jc w:val="both"/>
              <w:rPr>
                <w:rFonts w:ascii="Gill Sans MT" w:hAnsi="Gill Sans MT" w:cs="Arial"/>
                <w:sz w:val="22"/>
                <w:szCs w:val="22"/>
                <w:lang w:eastAsia="en-US"/>
              </w:rPr>
            </w:pPr>
            <w:r w:rsidRPr="00DB5916">
              <w:rPr>
                <w:rFonts w:ascii="Gill Sans MT" w:hAnsi="Gill Sans MT" w:cs="Arial"/>
                <w:sz w:val="22"/>
                <w:szCs w:val="22"/>
                <w:lang w:eastAsia="en-US"/>
              </w:rPr>
              <w:t>Ensure that all program operations are based on and are in line with the approved annual plan, phased budget, DIP, procurement plan.</w:t>
            </w:r>
          </w:p>
          <w:p w14:paraId="2114F640" w14:textId="02A17898" w:rsidR="00DB5916" w:rsidRPr="00ED50D3" w:rsidRDefault="00DB5916" w:rsidP="0096146F">
            <w:pPr>
              <w:numPr>
                <w:ilvl w:val="0"/>
                <w:numId w:val="6"/>
              </w:numPr>
              <w:suppressAutoHyphens w:val="0"/>
              <w:spacing w:before="60" w:after="80"/>
              <w:jc w:val="both"/>
              <w:rPr>
                <w:rFonts w:ascii="Gill Sans MT" w:hAnsi="Gill Sans MT" w:cs="Arial"/>
                <w:sz w:val="22"/>
                <w:szCs w:val="22"/>
                <w:lang w:eastAsia="en-US"/>
              </w:rPr>
            </w:pPr>
            <w:r w:rsidRPr="00DB5916">
              <w:rPr>
                <w:rFonts w:ascii="Gill Sans MT" w:hAnsi="Gill Sans MT" w:cs="Arial"/>
                <w:sz w:val="22"/>
                <w:szCs w:val="22"/>
                <w:lang w:eastAsia="en-US"/>
              </w:rPr>
              <w:t xml:space="preserve">Ensure that the </w:t>
            </w:r>
            <w:r w:rsidR="00ED50D3" w:rsidRPr="00ED50D3">
              <w:rPr>
                <w:rFonts w:ascii="Gill Sans MT" w:hAnsi="Gill Sans MT" w:cs="Arial"/>
                <w:sz w:val="22"/>
                <w:szCs w:val="22"/>
                <w:lang w:eastAsia="en-US"/>
              </w:rPr>
              <w:t>Strengthening Health Systems to Provide Life Saving Maternal, Newborn, and Child,</w:t>
            </w:r>
            <w:r w:rsidR="00F33CF5">
              <w:rPr>
                <w:rFonts w:ascii="Gill Sans MT" w:hAnsi="Gill Sans MT" w:cs="Arial"/>
                <w:sz w:val="22"/>
                <w:szCs w:val="22"/>
                <w:lang w:eastAsia="en-US"/>
              </w:rPr>
              <w:t xml:space="preserve"> Health and Nutrition Services</w:t>
            </w:r>
            <w:r w:rsidRPr="00DB5916">
              <w:rPr>
                <w:rFonts w:ascii="Gill Sans MT" w:hAnsi="Gill Sans MT" w:cs="Arial"/>
                <w:sz w:val="22"/>
                <w:szCs w:val="22"/>
                <w:lang w:eastAsia="en-US"/>
              </w:rPr>
              <w:t xml:space="preserve"> is aligned with and meet MEAL requirements, CO KPIs, essential </w:t>
            </w:r>
            <w:proofErr w:type="gramStart"/>
            <w:r w:rsidRPr="00DB5916">
              <w:rPr>
                <w:rFonts w:ascii="Gill Sans MT" w:hAnsi="Gill Sans MT" w:cs="Arial"/>
                <w:sz w:val="22"/>
                <w:szCs w:val="22"/>
                <w:lang w:eastAsia="en-US"/>
              </w:rPr>
              <w:t>standards</w:t>
            </w:r>
            <w:proofErr w:type="gramEnd"/>
            <w:r w:rsidRPr="00DB5916">
              <w:rPr>
                <w:rFonts w:ascii="Gill Sans MT" w:hAnsi="Gill Sans MT" w:cs="Arial"/>
                <w:sz w:val="22"/>
                <w:szCs w:val="22"/>
                <w:lang w:eastAsia="en-US"/>
              </w:rPr>
              <w:t xml:space="preserve"> and policies.</w:t>
            </w:r>
          </w:p>
          <w:p w14:paraId="3C37B3BE" w14:textId="77777777" w:rsidR="00DB5916" w:rsidRPr="00DB5916" w:rsidRDefault="00DB5916" w:rsidP="0096146F">
            <w:pPr>
              <w:numPr>
                <w:ilvl w:val="0"/>
                <w:numId w:val="6"/>
              </w:numPr>
              <w:suppressAutoHyphens w:val="0"/>
              <w:spacing w:before="60" w:after="80"/>
              <w:jc w:val="both"/>
              <w:rPr>
                <w:rFonts w:ascii="Gill Sans MT" w:hAnsi="Gill Sans MT" w:cs="Arial"/>
                <w:sz w:val="22"/>
                <w:szCs w:val="22"/>
                <w:lang w:eastAsia="en-US"/>
              </w:rPr>
            </w:pPr>
            <w:r w:rsidRPr="00DB5916">
              <w:rPr>
                <w:rFonts w:ascii="Gill Sans MT" w:hAnsi="Gill Sans MT" w:cs="Arial"/>
                <w:sz w:val="22"/>
                <w:szCs w:val="22"/>
                <w:lang w:eastAsia="en-US"/>
              </w:rPr>
              <w:t>Contribute to the analysis, synthesis, and reporting of program outputs and results in close collaboration with the M&amp;E team, and ensure incorporation of lessons-learned into ongoing implementation;</w:t>
            </w:r>
          </w:p>
          <w:p w14:paraId="29787710" w14:textId="779AD27E" w:rsidR="00DB5916" w:rsidRPr="00DB5916" w:rsidRDefault="00DB5916" w:rsidP="0096146F">
            <w:pPr>
              <w:numPr>
                <w:ilvl w:val="0"/>
                <w:numId w:val="6"/>
              </w:numPr>
              <w:suppressAutoHyphens w:val="0"/>
              <w:spacing w:before="60" w:after="80"/>
              <w:jc w:val="both"/>
              <w:rPr>
                <w:rFonts w:ascii="Gill Sans MT" w:hAnsi="Gill Sans MT" w:cs="Arial"/>
                <w:sz w:val="22"/>
                <w:szCs w:val="22"/>
                <w:lang w:eastAsia="en-US"/>
              </w:rPr>
            </w:pPr>
            <w:r w:rsidRPr="00DB5916">
              <w:rPr>
                <w:rFonts w:ascii="Gill Sans MT" w:hAnsi="Gill Sans MT" w:cs="Arial"/>
                <w:sz w:val="22"/>
                <w:szCs w:val="22"/>
                <w:lang w:eastAsia="en-US"/>
              </w:rPr>
              <w:t>Submit routi</w:t>
            </w:r>
            <w:r w:rsidR="00ED50D3">
              <w:rPr>
                <w:rFonts w:ascii="Gill Sans MT" w:hAnsi="Gill Sans MT" w:cs="Arial"/>
                <w:sz w:val="22"/>
                <w:szCs w:val="22"/>
                <w:lang w:eastAsia="en-US"/>
              </w:rPr>
              <w:t xml:space="preserve">ne reports for project </w:t>
            </w:r>
            <w:r w:rsidRPr="00DB5916">
              <w:rPr>
                <w:rFonts w:ascii="Gill Sans MT" w:hAnsi="Gill Sans MT" w:cs="Arial"/>
                <w:sz w:val="22"/>
                <w:szCs w:val="22"/>
                <w:lang w:eastAsia="en-US"/>
              </w:rPr>
              <w:t xml:space="preserve"> in line with project’s reporting requirements</w:t>
            </w:r>
          </w:p>
          <w:p w14:paraId="0289B088" w14:textId="77777777" w:rsidR="00DB5916" w:rsidRPr="00DB5916" w:rsidRDefault="00DB5916" w:rsidP="00DB5916">
            <w:pPr>
              <w:suppressAutoHyphens w:val="0"/>
              <w:spacing w:before="60" w:after="80"/>
              <w:ind w:left="360"/>
              <w:jc w:val="both"/>
              <w:rPr>
                <w:rFonts w:ascii="Gill Sans MT" w:hAnsi="Gill Sans MT" w:cs="Arial"/>
                <w:sz w:val="22"/>
                <w:szCs w:val="22"/>
                <w:lang w:eastAsia="en-US"/>
              </w:rPr>
            </w:pPr>
          </w:p>
          <w:p w14:paraId="7745F8E4" w14:textId="77777777" w:rsidR="00DB5916" w:rsidRPr="00DB5916" w:rsidRDefault="00DB5916" w:rsidP="0096146F">
            <w:pPr>
              <w:numPr>
                <w:ilvl w:val="0"/>
                <w:numId w:val="7"/>
              </w:numPr>
              <w:suppressAutoHyphens w:val="0"/>
              <w:ind w:left="252" w:hanging="252"/>
              <w:jc w:val="both"/>
              <w:rPr>
                <w:rFonts w:ascii="Gill Sans MT" w:hAnsi="Gill Sans MT"/>
                <w:b/>
                <w:sz w:val="22"/>
                <w:szCs w:val="22"/>
                <w:lang w:eastAsia="en-US"/>
              </w:rPr>
            </w:pPr>
            <w:r w:rsidRPr="00DB5916">
              <w:rPr>
                <w:rFonts w:ascii="Gill Sans MT" w:hAnsi="Gill Sans MT"/>
                <w:b/>
                <w:sz w:val="22"/>
                <w:szCs w:val="22"/>
                <w:lang w:eastAsia="en-US"/>
              </w:rPr>
              <w:t>Budgeting and Financial Management</w:t>
            </w:r>
          </w:p>
          <w:p w14:paraId="526A3878" w14:textId="77777777" w:rsidR="00DB5916" w:rsidRPr="00DB5916" w:rsidRDefault="00DB5916" w:rsidP="00DB5916">
            <w:pPr>
              <w:suppressAutoHyphens w:val="0"/>
              <w:jc w:val="both"/>
              <w:rPr>
                <w:rFonts w:ascii="Gill Sans MT" w:hAnsi="Gill Sans MT"/>
                <w:b/>
                <w:sz w:val="22"/>
                <w:szCs w:val="22"/>
                <w:lang w:eastAsia="en-US"/>
              </w:rPr>
            </w:pPr>
          </w:p>
          <w:p w14:paraId="500524E4" w14:textId="77777777" w:rsidR="00DB5916" w:rsidRPr="00DB5916" w:rsidRDefault="00DB5916" w:rsidP="00DB5916">
            <w:pPr>
              <w:suppressAutoHyphens w:val="0"/>
              <w:jc w:val="both"/>
              <w:rPr>
                <w:rFonts w:ascii="Gill Sans MT" w:hAnsi="Gill Sans MT"/>
                <w:sz w:val="22"/>
                <w:szCs w:val="22"/>
                <w:lang w:eastAsia="en-US"/>
              </w:rPr>
            </w:pPr>
            <w:r w:rsidRPr="00DB5916">
              <w:rPr>
                <w:rFonts w:ascii="Gill Sans MT" w:hAnsi="Gill Sans MT"/>
                <w:sz w:val="22"/>
                <w:szCs w:val="22"/>
                <w:lang w:eastAsia="en-US"/>
              </w:rPr>
              <w:t>Responsible for the overall programs financial and budgetary management. This responsibility includes;</w:t>
            </w:r>
          </w:p>
          <w:p w14:paraId="70651BBD" w14:textId="77777777" w:rsidR="00DB5916" w:rsidRPr="00DB5916" w:rsidRDefault="00DB5916" w:rsidP="0096146F">
            <w:pPr>
              <w:numPr>
                <w:ilvl w:val="0"/>
                <w:numId w:val="6"/>
              </w:numPr>
              <w:suppressAutoHyphens w:val="0"/>
              <w:spacing w:before="60" w:after="80"/>
              <w:jc w:val="both"/>
              <w:rPr>
                <w:rFonts w:ascii="Gill Sans MT" w:hAnsi="Gill Sans MT" w:cs="Arial"/>
                <w:sz w:val="22"/>
                <w:szCs w:val="22"/>
                <w:lang w:eastAsia="en-US"/>
              </w:rPr>
            </w:pPr>
            <w:r w:rsidRPr="00DB5916">
              <w:rPr>
                <w:rFonts w:ascii="Gill Sans MT" w:hAnsi="Gill Sans MT" w:cs="Arial"/>
                <w:sz w:val="22"/>
                <w:szCs w:val="22"/>
                <w:lang w:eastAsia="en-US"/>
              </w:rPr>
              <w:t>Ensuring that a quality and timely program phased budget aligned with the DIP is in place.</w:t>
            </w:r>
          </w:p>
          <w:p w14:paraId="71E6047D" w14:textId="77777777" w:rsidR="00DB5916" w:rsidRPr="00DB5916" w:rsidRDefault="00DB5916" w:rsidP="0096146F">
            <w:pPr>
              <w:numPr>
                <w:ilvl w:val="0"/>
                <w:numId w:val="6"/>
              </w:numPr>
              <w:suppressAutoHyphens w:val="0"/>
              <w:spacing w:before="60" w:after="80"/>
              <w:jc w:val="both"/>
              <w:rPr>
                <w:rFonts w:ascii="Gill Sans MT" w:hAnsi="Gill Sans MT" w:cs="Arial"/>
                <w:sz w:val="22"/>
                <w:szCs w:val="22"/>
                <w:lang w:eastAsia="en-US"/>
              </w:rPr>
            </w:pPr>
            <w:r w:rsidRPr="00DB5916">
              <w:rPr>
                <w:rFonts w:ascii="Gill Sans MT" w:hAnsi="Gill Sans MT" w:cs="Arial"/>
                <w:sz w:val="22"/>
                <w:szCs w:val="22"/>
                <w:lang w:eastAsia="en-US"/>
              </w:rPr>
              <w:t>Ensure that program implementation meets the monthly financial performance target (100% burn rate) and annual spending against life of award budget not greater than 100%.</w:t>
            </w:r>
          </w:p>
          <w:p w14:paraId="20471FBB" w14:textId="77777777" w:rsidR="00DB5916" w:rsidRPr="00DB5916" w:rsidRDefault="00DB5916" w:rsidP="0096146F">
            <w:pPr>
              <w:numPr>
                <w:ilvl w:val="0"/>
                <w:numId w:val="6"/>
              </w:numPr>
              <w:suppressAutoHyphens w:val="0"/>
              <w:spacing w:before="60" w:after="80"/>
              <w:jc w:val="both"/>
              <w:rPr>
                <w:rFonts w:ascii="Gill Sans MT" w:hAnsi="Gill Sans MT" w:cs="Arial"/>
                <w:sz w:val="22"/>
                <w:szCs w:val="22"/>
                <w:lang w:eastAsia="en-US"/>
              </w:rPr>
            </w:pPr>
            <w:r w:rsidRPr="00DB5916">
              <w:rPr>
                <w:rFonts w:ascii="Gill Sans MT" w:hAnsi="Gill Sans MT" w:cs="Arial"/>
                <w:sz w:val="22"/>
                <w:szCs w:val="22"/>
                <w:lang w:eastAsia="en-US"/>
              </w:rPr>
              <w:t>Ensure that all financial policies and regulations relating to cash flow management, expenditure controls, cash management, accounting information, advances management as put in place for the management and control of funds are followed by the staff and partners in implementing the different program activities.</w:t>
            </w:r>
          </w:p>
          <w:p w14:paraId="63990732" w14:textId="77777777" w:rsidR="00DB5916" w:rsidRPr="00DB5916" w:rsidRDefault="00DB5916" w:rsidP="0096146F">
            <w:pPr>
              <w:numPr>
                <w:ilvl w:val="0"/>
                <w:numId w:val="6"/>
              </w:numPr>
              <w:suppressAutoHyphens w:val="0"/>
              <w:spacing w:before="60" w:after="80"/>
              <w:jc w:val="both"/>
              <w:rPr>
                <w:rFonts w:ascii="Gill Sans MT" w:hAnsi="Gill Sans MT" w:cs="Arial"/>
                <w:sz w:val="22"/>
                <w:szCs w:val="22"/>
                <w:lang w:eastAsia="en-US"/>
              </w:rPr>
            </w:pPr>
            <w:r w:rsidRPr="00DB5916">
              <w:rPr>
                <w:rFonts w:ascii="Gill Sans MT" w:hAnsi="Gill Sans MT" w:cs="Arial"/>
                <w:sz w:val="22"/>
                <w:szCs w:val="22"/>
                <w:lang w:eastAsia="en-US"/>
              </w:rPr>
              <w:t>Hold monthly staff meetings to plan and reflect on program roll out.</w:t>
            </w:r>
          </w:p>
          <w:p w14:paraId="623ED092" w14:textId="018EEE4F" w:rsidR="00DB5916" w:rsidRPr="00F33CF5" w:rsidRDefault="00DB5916" w:rsidP="00F33CF5">
            <w:pPr>
              <w:numPr>
                <w:ilvl w:val="0"/>
                <w:numId w:val="6"/>
              </w:numPr>
              <w:suppressAutoHyphens w:val="0"/>
              <w:spacing w:before="60" w:after="80"/>
              <w:jc w:val="both"/>
              <w:rPr>
                <w:rFonts w:ascii="Gill Sans MT" w:hAnsi="Gill Sans MT" w:cs="Arial"/>
                <w:sz w:val="22"/>
                <w:szCs w:val="22"/>
                <w:lang w:eastAsia="en-US"/>
              </w:rPr>
            </w:pPr>
            <w:r w:rsidRPr="00DB5916">
              <w:rPr>
                <w:rFonts w:ascii="Gill Sans MT" w:hAnsi="Gill Sans MT" w:cs="Arial"/>
                <w:sz w:val="22"/>
                <w:szCs w:val="22"/>
                <w:lang w:eastAsia="en-US"/>
              </w:rPr>
              <w:t xml:space="preserve">Financial management – Ensure excellent financial management and accountability in line with SCI policy guidelines. </w:t>
            </w:r>
          </w:p>
          <w:p w14:paraId="1ED44EDA" w14:textId="77777777" w:rsidR="00DB5916" w:rsidRPr="00DB5916" w:rsidRDefault="00DB5916" w:rsidP="0096146F">
            <w:pPr>
              <w:numPr>
                <w:ilvl w:val="0"/>
                <w:numId w:val="7"/>
              </w:numPr>
              <w:suppressAutoHyphens w:val="0"/>
              <w:jc w:val="both"/>
              <w:rPr>
                <w:rFonts w:ascii="Gill Sans MT" w:hAnsi="Gill Sans MT"/>
                <w:b/>
                <w:sz w:val="22"/>
                <w:szCs w:val="22"/>
              </w:rPr>
            </w:pPr>
            <w:r w:rsidRPr="00DB5916">
              <w:rPr>
                <w:rFonts w:ascii="Gill Sans MT" w:hAnsi="Gill Sans MT"/>
                <w:b/>
                <w:sz w:val="22"/>
                <w:szCs w:val="22"/>
              </w:rPr>
              <w:t>MEAL and Program Reporting.</w:t>
            </w:r>
          </w:p>
          <w:p w14:paraId="51E1D005" w14:textId="77777777" w:rsidR="00DB5916" w:rsidRPr="00DB5916" w:rsidRDefault="00DB5916" w:rsidP="0096146F">
            <w:pPr>
              <w:numPr>
                <w:ilvl w:val="0"/>
                <w:numId w:val="6"/>
              </w:numPr>
              <w:suppressAutoHyphens w:val="0"/>
              <w:jc w:val="both"/>
              <w:rPr>
                <w:rFonts w:ascii="Gill Sans MT" w:hAnsi="Gill Sans MT"/>
                <w:bCs/>
                <w:sz w:val="22"/>
                <w:szCs w:val="22"/>
                <w:lang w:val="en-US" w:eastAsia="en-US"/>
              </w:rPr>
            </w:pPr>
            <w:r w:rsidRPr="00DB5916">
              <w:rPr>
                <w:rFonts w:ascii="Gill Sans MT" w:hAnsi="Gill Sans MT"/>
                <w:bCs/>
                <w:sz w:val="22"/>
                <w:szCs w:val="22"/>
                <w:lang w:val="en-US" w:eastAsia="en-US"/>
              </w:rPr>
              <w:t>Ensure timely and quality program design and study processes which include assessments, baseline, researches and evaluations</w:t>
            </w:r>
          </w:p>
          <w:p w14:paraId="5EF62CF3" w14:textId="77777777" w:rsidR="00DB5916" w:rsidRPr="00DB5916" w:rsidRDefault="00DB5916" w:rsidP="0096146F">
            <w:pPr>
              <w:numPr>
                <w:ilvl w:val="0"/>
                <w:numId w:val="6"/>
              </w:numPr>
              <w:suppressAutoHyphens w:val="0"/>
              <w:jc w:val="both"/>
              <w:rPr>
                <w:rFonts w:ascii="Gill Sans MT" w:hAnsi="Gill Sans MT"/>
                <w:bCs/>
                <w:sz w:val="22"/>
                <w:szCs w:val="22"/>
                <w:lang w:val="en-US" w:eastAsia="en-US"/>
              </w:rPr>
            </w:pPr>
            <w:r w:rsidRPr="00DB5916">
              <w:rPr>
                <w:rFonts w:ascii="Gill Sans MT" w:hAnsi="Gill Sans MT"/>
                <w:bCs/>
                <w:sz w:val="22"/>
                <w:szCs w:val="22"/>
                <w:lang w:val="en-US" w:eastAsia="en-US"/>
              </w:rPr>
              <w:t xml:space="preserve">Ensure that the </w:t>
            </w:r>
            <w:r w:rsidRPr="00DB5916">
              <w:rPr>
                <w:rFonts w:ascii="Gill Sans MT" w:hAnsi="Gill Sans MT"/>
                <w:bCs/>
                <w:sz w:val="22"/>
                <w:szCs w:val="22"/>
                <w:lang w:eastAsia="en-US"/>
              </w:rPr>
              <w:t xml:space="preserve">program </w:t>
            </w:r>
            <w:r w:rsidRPr="00DB5916">
              <w:rPr>
                <w:rFonts w:ascii="Gill Sans MT" w:hAnsi="Gill Sans MT"/>
                <w:bCs/>
                <w:sz w:val="22"/>
                <w:szCs w:val="22"/>
                <w:lang w:val="en-US" w:eastAsia="en-US"/>
              </w:rPr>
              <w:t xml:space="preserve">adheres to and meets all quality </w:t>
            </w:r>
            <w:proofErr w:type="gramStart"/>
            <w:r w:rsidRPr="00DB5916">
              <w:rPr>
                <w:rFonts w:ascii="Gill Sans MT" w:hAnsi="Gill Sans MT"/>
                <w:bCs/>
                <w:sz w:val="22"/>
                <w:szCs w:val="22"/>
                <w:lang w:val="en-US" w:eastAsia="en-US"/>
              </w:rPr>
              <w:t>bench marks</w:t>
            </w:r>
            <w:proofErr w:type="gramEnd"/>
            <w:r w:rsidRPr="00DB5916">
              <w:rPr>
                <w:rFonts w:ascii="Gill Sans MT" w:hAnsi="Gill Sans MT"/>
                <w:bCs/>
                <w:sz w:val="22"/>
                <w:szCs w:val="22"/>
                <w:lang w:val="en-US" w:eastAsia="en-US"/>
              </w:rPr>
              <w:t>.</w:t>
            </w:r>
          </w:p>
          <w:p w14:paraId="25275E04" w14:textId="77777777" w:rsidR="00DB5916" w:rsidRPr="00DB5916" w:rsidRDefault="00DB5916" w:rsidP="0096146F">
            <w:pPr>
              <w:numPr>
                <w:ilvl w:val="0"/>
                <w:numId w:val="6"/>
              </w:numPr>
              <w:suppressAutoHyphens w:val="0"/>
              <w:contextualSpacing/>
              <w:jc w:val="both"/>
              <w:rPr>
                <w:rFonts w:ascii="Gill Sans MT" w:hAnsi="Gill Sans MT"/>
                <w:bCs/>
                <w:sz w:val="22"/>
                <w:szCs w:val="22"/>
                <w:lang w:val="en-US" w:eastAsia="en-US"/>
              </w:rPr>
            </w:pPr>
            <w:r w:rsidRPr="00DB5916">
              <w:rPr>
                <w:rFonts w:ascii="Gill Sans MT" w:hAnsi="Gill Sans MT"/>
                <w:bCs/>
                <w:sz w:val="22"/>
                <w:szCs w:val="22"/>
                <w:lang w:val="en-US" w:eastAsia="en-US"/>
              </w:rPr>
              <w:t xml:space="preserve">Ensure accountability mechanisms are integrated into all aspects of programme management structures including information sharing, beneficiary engagement (including children’s participation) and that </w:t>
            </w:r>
            <w:r w:rsidRPr="00DB5916">
              <w:rPr>
                <w:rFonts w:ascii="Gill Sans MT" w:hAnsi="Gill Sans MT"/>
                <w:bCs/>
                <w:sz w:val="22"/>
                <w:szCs w:val="22"/>
                <w:lang w:val="en-US" w:eastAsia="en-US"/>
              </w:rPr>
              <w:lastRenderedPageBreak/>
              <w:t>excellent collection and management of complaints and feedback is conducted in close collaboration with MEAL staff.</w:t>
            </w:r>
          </w:p>
          <w:p w14:paraId="724E7CF7" w14:textId="77777777" w:rsidR="00DB5916" w:rsidRPr="00DB5916" w:rsidRDefault="00DB5916" w:rsidP="0096146F">
            <w:pPr>
              <w:numPr>
                <w:ilvl w:val="0"/>
                <w:numId w:val="6"/>
              </w:numPr>
              <w:suppressAutoHyphens w:val="0"/>
              <w:contextualSpacing/>
              <w:jc w:val="both"/>
              <w:rPr>
                <w:rFonts w:ascii="Gill Sans MT" w:hAnsi="Gill Sans MT"/>
                <w:bCs/>
                <w:sz w:val="22"/>
                <w:szCs w:val="22"/>
                <w:lang w:val="en-US" w:eastAsia="en-US"/>
              </w:rPr>
            </w:pPr>
            <w:r w:rsidRPr="00DB5916">
              <w:rPr>
                <w:rFonts w:ascii="Gill Sans MT" w:hAnsi="Gill Sans MT"/>
                <w:bCs/>
                <w:sz w:val="22"/>
                <w:szCs w:val="22"/>
                <w:lang w:val="en-US" w:eastAsia="en-US"/>
              </w:rPr>
              <w:t xml:space="preserve">Ensure regular monitoring of program results, documentation of programme, case studies, lessons learnt, significant changes and best practices and  coordinating  learning  and  reflection meetings/sessions </w:t>
            </w:r>
          </w:p>
          <w:p w14:paraId="481D14CE" w14:textId="77777777" w:rsidR="00DB5916" w:rsidRPr="00DB5916" w:rsidRDefault="00DB5916" w:rsidP="0096146F">
            <w:pPr>
              <w:numPr>
                <w:ilvl w:val="0"/>
                <w:numId w:val="6"/>
              </w:numPr>
              <w:suppressAutoHyphens w:val="0"/>
              <w:jc w:val="both"/>
              <w:rPr>
                <w:rFonts w:ascii="Gill Sans MT" w:hAnsi="Gill Sans MT"/>
                <w:bCs/>
                <w:sz w:val="22"/>
                <w:szCs w:val="22"/>
                <w:lang w:val="en-US" w:eastAsia="en-US"/>
              </w:rPr>
            </w:pPr>
            <w:r w:rsidRPr="00DB5916">
              <w:rPr>
                <w:rFonts w:ascii="Gill Sans MT" w:hAnsi="Gill Sans MT"/>
                <w:bCs/>
                <w:sz w:val="22"/>
                <w:szCs w:val="22"/>
                <w:lang w:val="en-US" w:eastAsia="en-US"/>
              </w:rPr>
              <w:t>Ensure functional program monitoring and evaluation systems is in place</w:t>
            </w:r>
          </w:p>
          <w:p w14:paraId="1EB3ED18" w14:textId="77777777" w:rsidR="00DB5916" w:rsidRPr="00DB5916" w:rsidRDefault="00DB5916" w:rsidP="0096146F">
            <w:pPr>
              <w:numPr>
                <w:ilvl w:val="0"/>
                <w:numId w:val="6"/>
              </w:numPr>
              <w:suppressAutoHyphens w:val="0"/>
              <w:spacing w:before="60" w:after="80"/>
              <w:jc w:val="both"/>
              <w:rPr>
                <w:rFonts w:ascii="Gill Sans MT" w:hAnsi="Gill Sans MT" w:cs="Arial"/>
                <w:sz w:val="22"/>
                <w:szCs w:val="22"/>
                <w:lang w:eastAsia="en-US"/>
              </w:rPr>
            </w:pPr>
            <w:r w:rsidRPr="00DB5916">
              <w:rPr>
                <w:rFonts w:ascii="Gill Sans MT" w:hAnsi="Gill Sans MT" w:cs="Arial"/>
                <w:sz w:val="22"/>
                <w:szCs w:val="22"/>
                <w:lang w:eastAsia="en-US"/>
              </w:rPr>
              <w:t xml:space="preserve">Ensure timely submission of </w:t>
            </w:r>
            <w:proofErr w:type="gramStart"/>
            <w:r w:rsidRPr="00DB5916">
              <w:rPr>
                <w:rFonts w:ascii="Gill Sans MT" w:hAnsi="Gill Sans MT" w:cs="Arial"/>
                <w:sz w:val="22"/>
                <w:szCs w:val="22"/>
                <w:lang w:eastAsia="en-US"/>
              </w:rPr>
              <w:t>high quality</w:t>
            </w:r>
            <w:proofErr w:type="gramEnd"/>
            <w:r w:rsidRPr="00DB5916">
              <w:rPr>
                <w:rFonts w:ascii="Gill Sans MT" w:hAnsi="Gill Sans MT" w:cs="Arial"/>
                <w:sz w:val="22"/>
                <w:szCs w:val="22"/>
                <w:lang w:eastAsia="en-US"/>
              </w:rPr>
              <w:t xml:space="preserve"> monthly program progress and end of fiscal year reports which are in accordance with the program reporting schedule and formats/guidelines.</w:t>
            </w:r>
          </w:p>
          <w:p w14:paraId="779B656B" w14:textId="77777777" w:rsidR="00DB5916" w:rsidRPr="00DB5916" w:rsidRDefault="00DB5916" w:rsidP="0096146F">
            <w:pPr>
              <w:numPr>
                <w:ilvl w:val="0"/>
                <w:numId w:val="6"/>
              </w:numPr>
              <w:suppressAutoHyphens w:val="0"/>
              <w:spacing w:before="60" w:after="80"/>
              <w:jc w:val="both"/>
              <w:rPr>
                <w:rFonts w:ascii="Gill Sans MT" w:hAnsi="Gill Sans MT" w:cs="Arial"/>
                <w:sz w:val="22"/>
                <w:szCs w:val="22"/>
                <w:lang w:eastAsia="en-US"/>
              </w:rPr>
            </w:pPr>
            <w:r w:rsidRPr="00DB5916">
              <w:rPr>
                <w:rFonts w:ascii="Gill Sans MT" w:hAnsi="Gill Sans MT" w:cs="Arial"/>
                <w:sz w:val="22"/>
                <w:szCs w:val="22"/>
                <w:lang w:eastAsia="en-US"/>
              </w:rPr>
              <w:t xml:space="preserve">Ensure that issues raised in the reports are comprehensively addressed in a timely manner </w:t>
            </w:r>
          </w:p>
          <w:p w14:paraId="1F8EA073" w14:textId="77777777" w:rsidR="00DB5916" w:rsidRPr="00DB5916" w:rsidRDefault="00DB5916" w:rsidP="00DB5916">
            <w:pPr>
              <w:suppressAutoHyphens w:val="0"/>
              <w:jc w:val="both"/>
              <w:rPr>
                <w:rFonts w:ascii="Gill Sans MT" w:hAnsi="Gill Sans MT" w:cs="Arial"/>
                <w:b/>
                <w:sz w:val="22"/>
                <w:szCs w:val="22"/>
                <w:lang w:eastAsia="en-US"/>
              </w:rPr>
            </w:pPr>
          </w:p>
          <w:p w14:paraId="3DAE28E1" w14:textId="77777777" w:rsidR="00DB5916" w:rsidRPr="00DB5916" w:rsidRDefault="00DB5916" w:rsidP="00DB5916">
            <w:pPr>
              <w:suppressAutoHyphens w:val="0"/>
              <w:jc w:val="both"/>
              <w:rPr>
                <w:rFonts w:ascii="Gill Sans MT" w:hAnsi="Gill Sans MT" w:cs="Arial"/>
                <w:b/>
                <w:sz w:val="22"/>
                <w:szCs w:val="22"/>
                <w:lang w:eastAsia="en-US"/>
              </w:rPr>
            </w:pPr>
            <w:r w:rsidRPr="00DB5916">
              <w:rPr>
                <w:rFonts w:ascii="Gill Sans MT" w:hAnsi="Gill Sans MT" w:cs="Arial"/>
                <w:b/>
                <w:sz w:val="22"/>
                <w:szCs w:val="22"/>
                <w:lang w:eastAsia="en-US"/>
              </w:rPr>
              <w:t>5. Advocacy, Networking and influencing</w:t>
            </w:r>
          </w:p>
          <w:p w14:paraId="5D63160E" w14:textId="77777777" w:rsidR="00DB5916" w:rsidRPr="00DB5916" w:rsidRDefault="00DB5916" w:rsidP="0096146F">
            <w:pPr>
              <w:numPr>
                <w:ilvl w:val="0"/>
                <w:numId w:val="6"/>
              </w:numPr>
              <w:suppressAutoHyphens w:val="0"/>
              <w:jc w:val="both"/>
              <w:rPr>
                <w:rFonts w:ascii="Gill Sans MT" w:hAnsi="Gill Sans MT" w:cs="Arial"/>
                <w:sz w:val="22"/>
                <w:szCs w:val="22"/>
              </w:rPr>
            </w:pPr>
            <w:r w:rsidRPr="00DB5916">
              <w:rPr>
                <w:rFonts w:ascii="Gill Sans MT" w:hAnsi="Gill Sans MT" w:cs="Arial"/>
                <w:sz w:val="22"/>
                <w:szCs w:val="22"/>
              </w:rPr>
              <w:t>Guides and spearheads district level advocacy for children and other vulnerable groups in the Impact Area</w:t>
            </w:r>
          </w:p>
          <w:p w14:paraId="3D51FA84" w14:textId="77777777" w:rsidR="00DB5916" w:rsidRPr="00DB5916" w:rsidRDefault="00DB5916" w:rsidP="0096146F">
            <w:pPr>
              <w:numPr>
                <w:ilvl w:val="0"/>
                <w:numId w:val="6"/>
              </w:numPr>
              <w:suppressAutoHyphens w:val="0"/>
              <w:jc w:val="both"/>
              <w:rPr>
                <w:rFonts w:ascii="Gill Sans MT" w:hAnsi="Gill Sans MT" w:cs="Arial"/>
                <w:sz w:val="22"/>
                <w:szCs w:val="22"/>
              </w:rPr>
            </w:pPr>
            <w:r w:rsidRPr="00DB5916">
              <w:rPr>
                <w:rFonts w:ascii="Gill Sans MT" w:hAnsi="Gill Sans MT" w:cs="Arial"/>
                <w:sz w:val="22"/>
                <w:szCs w:val="22"/>
              </w:rPr>
              <w:t xml:space="preserve">Liaise with PDQ to identify, develop and lead local level advocacy in line with organizational advocacy strategy </w:t>
            </w:r>
          </w:p>
          <w:p w14:paraId="0D047538" w14:textId="77777777" w:rsidR="00DB5916" w:rsidRPr="00DB5916" w:rsidRDefault="00DB5916" w:rsidP="0096146F">
            <w:pPr>
              <w:numPr>
                <w:ilvl w:val="0"/>
                <w:numId w:val="6"/>
              </w:numPr>
              <w:suppressAutoHyphens w:val="0"/>
              <w:jc w:val="both"/>
              <w:rPr>
                <w:rFonts w:ascii="Gill Sans MT" w:hAnsi="Gill Sans MT" w:cs="Arial"/>
                <w:sz w:val="22"/>
                <w:szCs w:val="22"/>
              </w:rPr>
            </w:pPr>
            <w:r w:rsidRPr="00DB5916">
              <w:rPr>
                <w:rFonts w:ascii="Gill Sans MT" w:hAnsi="Gill Sans MT" w:cs="Arial"/>
                <w:sz w:val="22"/>
                <w:szCs w:val="22"/>
              </w:rPr>
              <w:t xml:space="preserve">Builds strategic networks, coalitions and alliances on key advocacy issues. </w:t>
            </w:r>
          </w:p>
          <w:p w14:paraId="7F11A1F5" w14:textId="77777777" w:rsidR="00DB5916" w:rsidRPr="00DB5916" w:rsidRDefault="00DB5916" w:rsidP="0096146F">
            <w:pPr>
              <w:numPr>
                <w:ilvl w:val="0"/>
                <w:numId w:val="6"/>
              </w:numPr>
              <w:suppressAutoHyphens w:val="0"/>
              <w:jc w:val="both"/>
              <w:rPr>
                <w:rFonts w:ascii="Gill Sans MT" w:hAnsi="Gill Sans MT" w:cs="Arial"/>
                <w:sz w:val="22"/>
                <w:szCs w:val="22"/>
              </w:rPr>
            </w:pPr>
            <w:r w:rsidRPr="00DB5916">
              <w:rPr>
                <w:rFonts w:ascii="Gill Sans MT" w:hAnsi="Gill Sans MT" w:cs="Arial"/>
                <w:sz w:val="22"/>
                <w:szCs w:val="22"/>
              </w:rPr>
              <w:t xml:space="preserve">Develops a data base of strategic networks and partnerships for advocacy. </w:t>
            </w:r>
          </w:p>
          <w:p w14:paraId="627F322E" w14:textId="77777777" w:rsidR="00DB5916" w:rsidRPr="00DB5916" w:rsidRDefault="00DB5916" w:rsidP="0096146F">
            <w:pPr>
              <w:numPr>
                <w:ilvl w:val="0"/>
                <w:numId w:val="6"/>
              </w:numPr>
              <w:suppressAutoHyphens w:val="0"/>
              <w:jc w:val="both"/>
              <w:rPr>
                <w:rFonts w:ascii="Gill Sans MT" w:hAnsi="Gill Sans MT" w:cs="Arial"/>
                <w:sz w:val="22"/>
                <w:szCs w:val="22"/>
              </w:rPr>
            </w:pPr>
            <w:r w:rsidRPr="00DB5916">
              <w:rPr>
                <w:rFonts w:ascii="Gill Sans MT" w:hAnsi="Gill Sans MT" w:cs="Arial"/>
                <w:sz w:val="22"/>
                <w:szCs w:val="22"/>
              </w:rPr>
              <w:t>Ensure Advocacy for children integrated in programme and project operations and plans.</w:t>
            </w:r>
          </w:p>
          <w:p w14:paraId="44B50A6B" w14:textId="77777777" w:rsidR="00DB5916" w:rsidRPr="00DB5916" w:rsidRDefault="00DB5916" w:rsidP="0096146F">
            <w:pPr>
              <w:numPr>
                <w:ilvl w:val="0"/>
                <w:numId w:val="6"/>
              </w:numPr>
              <w:suppressAutoHyphens w:val="0"/>
              <w:jc w:val="both"/>
              <w:rPr>
                <w:rFonts w:ascii="Gill Sans MT" w:hAnsi="Gill Sans MT" w:cs="Arial"/>
                <w:sz w:val="22"/>
                <w:szCs w:val="22"/>
              </w:rPr>
            </w:pPr>
            <w:r w:rsidRPr="00DB5916">
              <w:rPr>
                <w:rFonts w:ascii="Gill Sans MT" w:hAnsi="Gill Sans MT" w:cs="Arial"/>
                <w:sz w:val="22"/>
                <w:szCs w:val="22"/>
              </w:rPr>
              <w:t>Develop strategies for collaborations within the district.</w:t>
            </w:r>
          </w:p>
          <w:p w14:paraId="705D8070" w14:textId="77777777" w:rsidR="00DB5916" w:rsidRPr="00DB5916" w:rsidRDefault="00DB5916" w:rsidP="0096146F">
            <w:pPr>
              <w:numPr>
                <w:ilvl w:val="0"/>
                <w:numId w:val="6"/>
              </w:numPr>
              <w:suppressAutoHyphens w:val="0"/>
              <w:jc w:val="both"/>
              <w:rPr>
                <w:rFonts w:ascii="Gill Sans MT" w:hAnsi="Gill Sans MT" w:cs="Arial"/>
                <w:sz w:val="22"/>
                <w:szCs w:val="22"/>
              </w:rPr>
            </w:pPr>
            <w:r w:rsidRPr="00DB5916">
              <w:rPr>
                <w:rFonts w:ascii="Gill Sans MT" w:hAnsi="Gill Sans MT" w:cs="Arial"/>
                <w:sz w:val="22"/>
                <w:szCs w:val="22"/>
              </w:rPr>
              <w:t>Document lessons and learning’s from advocacy engagements</w:t>
            </w:r>
          </w:p>
          <w:p w14:paraId="4E153329" w14:textId="77777777" w:rsidR="00DB5916" w:rsidRPr="00DB5916" w:rsidRDefault="00DB5916" w:rsidP="0096146F">
            <w:pPr>
              <w:numPr>
                <w:ilvl w:val="0"/>
                <w:numId w:val="6"/>
              </w:numPr>
              <w:suppressAutoHyphens w:val="0"/>
              <w:jc w:val="both"/>
              <w:rPr>
                <w:rFonts w:ascii="Gill Sans MT" w:hAnsi="Gill Sans MT" w:cs="Arial"/>
                <w:sz w:val="22"/>
                <w:szCs w:val="22"/>
              </w:rPr>
            </w:pPr>
            <w:r w:rsidRPr="00DB5916">
              <w:rPr>
                <w:rFonts w:ascii="Gill Sans MT" w:hAnsi="Gill Sans MT" w:cs="Arial"/>
                <w:sz w:val="22"/>
                <w:szCs w:val="22"/>
              </w:rPr>
              <w:t xml:space="preserve">Work closely with partners in the districts including the District Health Office, District Education Office to ensure synergy between the country strategy plan and district plans and intervention in addition to organisation visibility. </w:t>
            </w:r>
          </w:p>
          <w:p w14:paraId="1E588A15" w14:textId="77777777" w:rsidR="00DB5916" w:rsidRPr="00DB5916" w:rsidRDefault="00DB5916" w:rsidP="0096146F">
            <w:pPr>
              <w:numPr>
                <w:ilvl w:val="0"/>
                <w:numId w:val="6"/>
              </w:numPr>
              <w:suppressAutoHyphens w:val="0"/>
              <w:jc w:val="both"/>
              <w:rPr>
                <w:rFonts w:ascii="Gill Sans MT" w:hAnsi="Gill Sans MT" w:cs="Arial"/>
                <w:sz w:val="22"/>
                <w:szCs w:val="22"/>
              </w:rPr>
            </w:pPr>
            <w:r w:rsidRPr="00DB5916">
              <w:rPr>
                <w:rFonts w:ascii="Gill Sans MT" w:hAnsi="Gill Sans MT" w:cs="Arial"/>
                <w:sz w:val="22"/>
                <w:szCs w:val="22"/>
              </w:rPr>
              <w:t xml:space="preserve">This includes attending key and </w:t>
            </w:r>
            <w:proofErr w:type="gramStart"/>
            <w:r w:rsidRPr="00DB5916">
              <w:rPr>
                <w:rFonts w:ascii="Gill Sans MT" w:hAnsi="Gill Sans MT" w:cs="Arial"/>
                <w:sz w:val="22"/>
                <w:szCs w:val="22"/>
              </w:rPr>
              <w:t>agreed</w:t>
            </w:r>
            <w:proofErr w:type="gramEnd"/>
            <w:r w:rsidRPr="00DB5916">
              <w:rPr>
                <w:rFonts w:ascii="Gill Sans MT" w:hAnsi="Gill Sans MT" w:cs="Arial"/>
                <w:sz w:val="22"/>
                <w:szCs w:val="22"/>
              </w:rPr>
              <w:t xml:space="preserve"> upon district and Sub- national and national meetings for purpose of advocacy.</w:t>
            </w:r>
          </w:p>
          <w:p w14:paraId="45B60778" w14:textId="77777777" w:rsidR="00DB5916" w:rsidRPr="00DB5916" w:rsidRDefault="00DB5916" w:rsidP="00DB5916">
            <w:pPr>
              <w:suppressAutoHyphens w:val="0"/>
              <w:jc w:val="both"/>
              <w:rPr>
                <w:rFonts w:ascii="Gill Sans MT" w:hAnsi="Gill Sans MT" w:cs="Arial"/>
                <w:sz w:val="22"/>
                <w:szCs w:val="22"/>
                <w:lang w:eastAsia="en-US"/>
              </w:rPr>
            </w:pPr>
          </w:p>
          <w:p w14:paraId="73495724" w14:textId="77777777" w:rsidR="00DB5916" w:rsidRPr="00DB5916" w:rsidRDefault="00DB5916" w:rsidP="00DB5916">
            <w:pPr>
              <w:suppressAutoHyphens w:val="0"/>
              <w:jc w:val="both"/>
              <w:rPr>
                <w:rFonts w:ascii="Gill Sans MT" w:hAnsi="Gill Sans MT"/>
                <w:b/>
                <w:sz w:val="22"/>
                <w:szCs w:val="22"/>
                <w:lang w:val="en-US" w:eastAsia="en-US"/>
              </w:rPr>
            </w:pPr>
            <w:r w:rsidRPr="00DB5916">
              <w:rPr>
                <w:rFonts w:ascii="Gill Sans MT" w:hAnsi="Gill Sans MT" w:cs="Arial"/>
                <w:b/>
                <w:sz w:val="22"/>
                <w:szCs w:val="22"/>
                <w:lang w:val="en-US" w:eastAsia="en-US"/>
              </w:rPr>
              <w:t xml:space="preserve">6 </w:t>
            </w:r>
            <w:r w:rsidRPr="00DB5916">
              <w:rPr>
                <w:rFonts w:ascii="Gill Sans MT" w:hAnsi="Gill Sans MT" w:cs="Arial"/>
                <w:sz w:val="22"/>
                <w:szCs w:val="22"/>
                <w:lang w:val="en-US" w:eastAsia="en-US"/>
              </w:rPr>
              <w:t xml:space="preserve">  </w:t>
            </w:r>
            <w:r w:rsidRPr="00DB5916">
              <w:rPr>
                <w:rFonts w:ascii="Gill Sans MT" w:hAnsi="Gill Sans MT"/>
                <w:b/>
                <w:sz w:val="22"/>
                <w:szCs w:val="22"/>
                <w:lang w:val="en-US" w:eastAsia="en-US"/>
              </w:rPr>
              <w:t xml:space="preserve">Child Safeguarding </w:t>
            </w:r>
          </w:p>
          <w:p w14:paraId="5FA0E408" w14:textId="77777777" w:rsidR="00DB5916" w:rsidRPr="00DB5916" w:rsidRDefault="00DB5916" w:rsidP="0096146F">
            <w:pPr>
              <w:numPr>
                <w:ilvl w:val="0"/>
                <w:numId w:val="6"/>
              </w:numPr>
              <w:suppressAutoHyphens w:val="0"/>
              <w:spacing w:before="60" w:after="80"/>
              <w:jc w:val="both"/>
              <w:rPr>
                <w:rFonts w:ascii="Gill Sans MT" w:hAnsi="Gill Sans MT" w:cs="Arial"/>
                <w:sz w:val="22"/>
                <w:szCs w:val="22"/>
                <w:lang w:eastAsia="en-US"/>
              </w:rPr>
            </w:pPr>
            <w:r w:rsidRPr="00DB5916">
              <w:rPr>
                <w:rFonts w:ascii="Gill Sans MT" w:hAnsi="Gill Sans MT" w:cs="Arial"/>
                <w:sz w:val="22"/>
                <w:szCs w:val="22"/>
                <w:lang w:eastAsia="en-US"/>
              </w:rPr>
              <w:t>Work with Child Safeguarding Focal persons to ensure all CO staff are trained in CS</w:t>
            </w:r>
          </w:p>
          <w:p w14:paraId="3A58ECBC" w14:textId="77777777" w:rsidR="00DB5916" w:rsidRPr="00DB5916" w:rsidRDefault="00DB5916" w:rsidP="0096146F">
            <w:pPr>
              <w:numPr>
                <w:ilvl w:val="0"/>
                <w:numId w:val="6"/>
              </w:numPr>
              <w:suppressAutoHyphens w:val="0"/>
              <w:spacing w:before="60" w:after="80"/>
              <w:jc w:val="both"/>
              <w:rPr>
                <w:rFonts w:ascii="Gill Sans MT" w:hAnsi="Gill Sans MT" w:cs="Arial"/>
                <w:sz w:val="22"/>
                <w:szCs w:val="22"/>
                <w:lang w:eastAsia="en-US"/>
              </w:rPr>
            </w:pPr>
            <w:r w:rsidRPr="00DB5916">
              <w:rPr>
                <w:rFonts w:ascii="Gill Sans MT" w:hAnsi="Gill Sans MT" w:cs="Arial"/>
                <w:sz w:val="22"/>
                <w:szCs w:val="22"/>
                <w:lang w:eastAsia="en-US"/>
              </w:rPr>
              <w:t xml:space="preserve">Closely review documents and agreements to ensure all partners, contractors, visitors, volunteers etc. comply with CS and code of conduct standards </w:t>
            </w:r>
          </w:p>
          <w:p w14:paraId="657660BC" w14:textId="77777777" w:rsidR="00E90643" w:rsidRPr="00785E00" w:rsidRDefault="00E90643" w:rsidP="00E90643">
            <w:pPr>
              <w:suppressAutoHyphens w:val="0"/>
              <w:rPr>
                <w:rFonts w:ascii="Gill Sans MT" w:hAnsi="Gill Sans MT" w:cs="Arial"/>
                <w:b/>
                <w:sz w:val="20"/>
              </w:rPr>
            </w:pPr>
          </w:p>
          <w:p w14:paraId="5C9CB204" w14:textId="77777777" w:rsidR="00E90643" w:rsidRPr="00785E00" w:rsidRDefault="00E90643" w:rsidP="00E90643">
            <w:pPr>
              <w:suppressAutoHyphens w:val="0"/>
              <w:rPr>
                <w:rFonts w:ascii="Gill Sans MT" w:hAnsi="Gill Sans MT" w:cs="Arial"/>
                <w:b/>
                <w:sz w:val="20"/>
              </w:rPr>
            </w:pPr>
            <w:r w:rsidRPr="00785E00">
              <w:rPr>
                <w:rFonts w:ascii="Gill Sans MT" w:hAnsi="Gill Sans MT" w:cs="Arial"/>
                <w:b/>
                <w:sz w:val="20"/>
              </w:rPr>
              <w:t>Technical Leadership</w:t>
            </w:r>
          </w:p>
          <w:p w14:paraId="5D55352B" w14:textId="6FDF064C" w:rsidR="00243762" w:rsidRPr="00677E86" w:rsidRDefault="00243762" w:rsidP="00677E86">
            <w:pPr>
              <w:pStyle w:val="ListParagraph"/>
              <w:numPr>
                <w:ilvl w:val="0"/>
                <w:numId w:val="5"/>
              </w:numPr>
              <w:suppressAutoHyphens w:val="0"/>
              <w:contextualSpacing/>
              <w:jc w:val="both"/>
              <w:rPr>
                <w:rFonts w:ascii="Gill Sans MT" w:hAnsi="Gill Sans MT"/>
                <w:sz w:val="20"/>
              </w:rPr>
            </w:pPr>
            <w:r w:rsidRPr="00677E86">
              <w:rPr>
                <w:rFonts w:ascii="Gill Sans MT" w:hAnsi="Gill Sans MT"/>
                <w:sz w:val="20"/>
              </w:rPr>
              <w:t>Foster and establish productive working relationship with DHO staff.</w:t>
            </w:r>
          </w:p>
          <w:p w14:paraId="0880331B" w14:textId="6358F54F" w:rsidR="008F16FD" w:rsidRPr="00677E86" w:rsidRDefault="008F16FD" w:rsidP="00677E86">
            <w:pPr>
              <w:numPr>
                <w:ilvl w:val="0"/>
                <w:numId w:val="5"/>
              </w:numPr>
              <w:shd w:val="clear" w:color="auto" w:fill="FFFFFF"/>
              <w:suppressAutoHyphens w:val="0"/>
              <w:jc w:val="both"/>
              <w:rPr>
                <w:rFonts w:ascii="Gill Sans MT" w:hAnsi="Gill Sans MT" w:cs="Segoe UI"/>
                <w:sz w:val="20"/>
              </w:rPr>
            </w:pPr>
            <w:r w:rsidRPr="00677E86">
              <w:rPr>
                <w:rFonts w:ascii="Gill Sans MT" w:hAnsi="Gill Sans MT" w:cs="Segoe UI"/>
                <w:sz w:val="20"/>
              </w:rPr>
              <w:t xml:space="preserve"> coordination, and support to the implementation of  </w:t>
            </w:r>
            <w:r w:rsidR="00AA2091" w:rsidRPr="00677E86">
              <w:rPr>
                <w:rFonts w:ascii="Gill Sans MT" w:hAnsi="Gill Sans MT" w:cs="Segoe UI"/>
                <w:sz w:val="20"/>
              </w:rPr>
              <w:t xml:space="preserve">Strengthening Health Systems to Provide Life Saving Maternal, </w:t>
            </w:r>
            <w:r w:rsidR="00ED5627" w:rsidRPr="00677E86">
              <w:rPr>
                <w:rFonts w:ascii="Gill Sans MT" w:hAnsi="Gill Sans MT" w:cs="Segoe UI"/>
                <w:sz w:val="20"/>
              </w:rPr>
              <w:t>New-born</w:t>
            </w:r>
            <w:r w:rsidR="00AA2091" w:rsidRPr="00677E86">
              <w:rPr>
                <w:rFonts w:ascii="Gill Sans MT" w:hAnsi="Gill Sans MT" w:cs="Segoe UI"/>
                <w:sz w:val="20"/>
              </w:rPr>
              <w:t>, and Child, Health and Nutrition Services  activities</w:t>
            </w:r>
            <w:r w:rsidR="00F33CF5" w:rsidRPr="00677E86">
              <w:rPr>
                <w:rFonts w:ascii="Gill Sans MT" w:hAnsi="Gill Sans MT" w:cs="Segoe UI"/>
                <w:sz w:val="20"/>
              </w:rPr>
              <w:t>.</w:t>
            </w:r>
            <w:r w:rsidR="00AA2091" w:rsidRPr="00677E86">
              <w:rPr>
                <w:rFonts w:ascii="Gill Sans MT" w:hAnsi="Gill Sans MT" w:cs="Segoe UI"/>
                <w:sz w:val="20"/>
              </w:rPr>
              <w:t xml:space="preserve">  </w:t>
            </w:r>
          </w:p>
          <w:p w14:paraId="7BFC1189" w14:textId="469787AC" w:rsidR="00AB317E" w:rsidRPr="00677E86" w:rsidRDefault="008F16FD" w:rsidP="00677E86">
            <w:pPr>
              <w:numPr>
                <w:ilvl w:val="0"/>
                <w:numId w:val="5"/>
              </w:numPr>
              <w:shd w:val="clear" w:color="auto" w:fill="FFFFFF"/>
              <w:suppressAutoHyphens w:val="0"/>
              <w:jc w:val="both"/>
              <w:rPr>
                <w:rFonts w:ascii="Gill Sans MT" w:hAnsi="Gill Sans MT" w:cs="Segoe UI"/>
                <w:sz w:val="20"/>
              </w:rPr>
            </w:pPr>
            <w:r w:rsidRPr="00677E86">
              <w:rPr>
                <w:rFonts w:ascii="Gill Sans MT" w:hAnsi="Gill Sans MT" w:cs="Segoe UI"/>
                <w:sz w:val="20"/>
              </w:rPr>
              <w:t xml:space="preserve">Convene </w:t>
            </w:r>
            <w:r w:rsidR="00AA2091" w:rsidRPr="00677E86">
              <w:rPr>
                <w:rFonts w:ascii="Gill Sans MT" w:hAnsi="Gill Sans MT" w:cs="Segoe UI"/>
                <w:sz w:val="20"/>
              </w:rPr>
              <w:t xml:space="preserve">Projects </w:t>
            </w:r>
            <w:r w:rsidRPr="00677E86">
              <w:rPr>
                <w:rFonts w:ascii="Gill Sans MT" w:hAnsi="Gill Sans MT" w:cs="Segoe UI"/>
                <w:sz w:val="20"/>
              </w:rPr>
              <w:t xml:space="preserve"> meetings, ensuring effective coll</w:t>
            </w:r>
            <w:r w:rsidR="00AB317E" w:rsidRPr="00677E86">
              <w:rPr>
                <w:rFonts w:ascii="Gill Sans MT" w:hAnsi="Gill Sans MT" w:cs="Segoe UI"/>
                <w:sz w:val="20"/>
              </w:rPr>
              <w:t>aboration and coordination </w:t>
            </w:r>
            <w:r w:rsidRPr="00677E86">
              <w:rPr>
                <w:rFonts w:ascii="Gill Sans MT" w:hAnsi="Gill Sans MT" w:cs="Segoe UI"/>
                <w:sz w:val="20"/>
              </w:rPr>
              <w:t>with strategic partners</w:t>
            </w:r>
          </w:p>
          <w:p w14:paraId="54667DF6" w14:textId="77777777" w:rsidR="008F16FD" w:rsidRPr="00677E86" w:rsidRDefault="008F16FD" w:rsidP="00677E86">
            <w:pPr>
              <w:numPr>
                <w:ilvl w:val="0"/>
                <w:numId w:val="5"/>
              </w:numPr>
              <w:shd w:val="clear" w:color="auto" w:fill="FFFFFF"/>
              <w:suppressAutoHyphens w:val="0"/>
              <w:jc w:val="both"/>
              <w:rPr>
                <w:rFonts w:ascii="Gill Sans MT" w:hAnsi="Gill Sans MT" w:cs="Segoe UI"/>
                <w:sz w:val="20"/>
              </w:rPr>
            </w:pPr>
            <w:r w:rsidRPr="00677E86">
              <w:rPr>
                <w:rFonts w:ascii="Gill Sans MT" w:hAnsi="Gill Sans MT" w:cs="Segoe UI"/>
                <w:sz w:val="20"/>
              </w:rPr>
              <w:t xml:space="preserve">Keep updated a repository of approved resources that can be shared with other </w:t>
            </w:r>
            <w:proofErr w:type="gramStart"/>
            <w:r w:rsidRPr="00677E86">
              <w:rPr>
                <w:rFonts w:ascii="Gill Sans MT" w:hAnsi="Gill Sans MT" w:cs="Segoe UI"/>
                <w:sz w:val="20"/>
              </w:rPr>
              <w:t>partners</w:t>
            </w:r>
            <w:proofErr w:type="gramEnd"/>
          </w:p>
          <w:p w14:paraId="5A018CB7" w14:textId="33DA2573" w:rsidR="008F16FD" w:rsidRPr="00677E86" w:rsidRDefault="008F16FD" w:rsidP="00677E86">
            <w:pPr>
              <w:numPr>
                <w:ilvl w:val="0"/>
                <w:numId w:val="5"/>
              </w:numPr>
              <w:shd w:val="clear" w:color="auto" w:fill="FFFFFF"/>
              <w:suppressAutoHyphens w:val="0"/>
              <w:jc w:val="both"/>
              <w:rPr>
                <w:rFonts w:ascii="Gill Sans MT" w:hAnsi="Gill Sans MT" w:cs="Segoe UI"/>
                <w:sz w:val="20"/>
              </w:rPr>
            </w:pPr>
            <w:r w:rsidRPr="00677E86">
              <w:rPr>
                <w:rFonts w:ascii="Gill Sans MT" w:hAnsi="Gill Sans MT" w:cs="Segoe UI"/>
                <w:sz w:val="20"/>
              </w:rPr>
              <w:t>Effectively managing relationships of MoH and partners</w:t>
            </w:r>
          </w:p>
          <w:p w14:paraId="79D69EC0" w14:textId="29ADF715" w:rsidR="00243762" w:rsidRPr="00677E86" w:rsidRDefault="00243762" w:rsidP="00677E86">
            <w:pPr>
              <w:pStyle w:val="ListParagraph"/>
              <w:numPr>
                <w:ilvl w:val="0"/>
                <w:numId w:val="5"/>
              </w:numPr>
              <w:suppressAutoHyphens w:val="0"/>
              <w:contextualSpacing/>
              <w:jc w:val="both"/>
              <w:rPr>
                <w:rFonts w:ascii="Gill Sans MT" w:eastAsiaTheme="minorEastAsia" w:hAnsi="Gill Sans MT"/>
                <w:sz w:val="20"/>
              </w:rPr>
            </w:pPr>
            <w:r w:rsidRPr="00677E86">
              <w:rPr>
                <w:rFonts w:ascii="Gill Sans MT" w:hAnsi="Gill Sans MT"/>
                <w:sz w:val="20"/>
              </w:rPr>
              <w:t>Identify</w:t>
            </w:r>
            <w:r w:rsidR="00291E3C" w:rsidRPr="00677E86">
              <w:rPr>
                <w:rFonts w:ascii="Gill Sans MT" w:hAnsi="Gill Sans MT"/>
                <w:sz w:val="20"/>
              </w:rPr>
              <w:t xml:space="preserve">, </w:t>
            </w:r>
            <w:r w:rsidRPr="00677E86">
              <w:rPr>
                <w:rFonts w:ascii="Gill Sans MT" w:hAnsi="Gill Sans MT"/>
                <w:sz w:val="20"/>
              </w:rPr>
              <w:t>document</w:t>
            </w:r>
            <w:r w:rsidR="00291E3C" w:rsidRPr="00677E86">
              <w:rPr>
                <w:rFonts w:ascii="Gill Sans MT" w:hAnsi="Gill Sans MT"/>
                <w:sz w:val="20"/>
              </w:rPr>
              <w:t>, and disseminate</w:t>
            </w:r>
            <w:r w:rsidRPr="00677E86">
              <w:rPr>
                <w:rFonts w:ascii="Gill Sans MT" w:hAnsi="Gill Sans MT"/>
                <w:sz w:val="20"/>
              </w:rPr>
              <w:t xml:space="preserve"> program successes, best practices, </w:t>
            </w:r>
            <w:proofErr w:type="gramStart"/>
            <w:r w:rsidRPr="00677E86">
              <w:rPr>
                <w:rFonts w:ascii="Gill Sans MT" w:hAnsi="Gill Sans MT"/>
                <w:sz w:val="20"/>
              </w:rPr>
              <w:t>challenges</w:t>
            </w:r>
            <w:proofErr w:type="gramEnd"/>
            <w:r w:rsidRPr="00677E86">
              <w:rPr>
                <w:rFonts w:ascii="Gill Sans MT" w:hAnsi="Gill Sans MT"/>
                <w:sz w:val="20"/>
              </w:rPr>
              <w:t xml:space="preserve"> and lessons learnt</w:t>
            </w:r>
            <w:r w:rsidR="00291E3C" w:rsidRPr="00677E86">
              <w:rPr>
                <w:rFonts w:ascii="Gill Sans MT" w:hAnsi="Gill Sans MT"/>
                <w:sz w:val="20"/>
              </w:rPr>
              <w:t xml:space="preserve"> during project implementation on quarterly basis.</w:t>
            </w:r>
          </w:p>
          <w:p w14:paraId="7B09EC62" w14:textId="7D6DC6A4" w:rsidR="00243762" w:rsidRPr="00677E86" w:rsidRDefault="00AA7356" w:rsidP="00677E86">
            <w:pPr>
              <w:pStyle w:val="ListParagraph"/>
              <w:numPr>
                <w:ilvl w:val="0"/>
                <w:numId w:val="5"/>
              </w:numPr>
              <w:suppressAutoHyphens w:val="0"/>
              <w:contextualSpacing/>
              <w:jc w:val="both"/>
              <w:rPr>
                <w:rFonts w:ascii="Gill Sans MT" w:hAnsi="Gill Sans MT"/>
                <w:sz w:val="20"/>
              </w:rPr>
            </w:pPr>
            <w:r w:rsidRPr="00677E86">
              <w:rPr>
                <w:rFonts w:ascii="Gill Sans MT" w:hAnsi="Gill Sans MT"/>
                <w:sz w:val="20"/>
              </w:rPr>
              <w:t>Participate in and represent the project in the MNCHN technical working groups and other professional meetings</w:t>
            </w:r>
            <w:r w:rsidR="00391DF3" w:rsidRPr="00677E86">
              <w:rPr>
                <w:rFonts w:ascii="Gill Sans MT" w:hAnsi="Gill Sans MT"/>
                <w:sz w:val="20"/>
              </w:rPr>
              <w:t>.</w:t>
            </w:r>
          </w:p>
          <w:p w14:paraId="66E9644A" w14:textId="4359CAF5" w:rsidR="001B368D" w:rsidRPr="00677E86" w:rsidRDefault="001B368D" w:rsidP="00677E86">
            <w:pPr>
              <w:pStyle w:val="ListParagraph"/>
              <w:numPr>
                <w:ilvl w:val="0"/>
                <w:numId w:val="5"/>
              </w:numPr>
              <w:suppressAutoHyphens w:val="0"/>
              <w:contextualSpacing/>
              <w:jc w:val="both"/>
              <w:rPr>
                <w:rFonts w:ascii="Gill Sans MT" w:hAnsi="Gill Sans MT"/>
                <w:sz w:val="20"/>
              </w:rPr>
            </w:pPr>
            <w:r w:rsidRPr="00677E86">
              <w:rPr>
                <w:rFonts w:ascii="Gill Sans MT" w:hAnsi="Gill Sans MT"/>
                <w:sz w:val="20"/>
              </w:rPr>
              <w:t>Foster networking with other stakeholders and the community structures to promote access to and the uptake of MNCHN services</w:t>
            </w:r>
            <w:r w:rsidR="00391DF3" w:rsidRPr="00677E86">
              <w:rPr>
                <w:rFonts w:ascii="Gill Sans MT" w:hAnsi="Gill Sans MT"/>
                <w:sz w:val="20"/>
              </w:rPr>
              <w:t>.</w:t>
            </w:r>
            <w:r w:rsidRPr="00677E86">
              <w:rPr>
                <w:rFonts w:ascii="Gill Sans MT" w:hAnsi="Gill Sans MT"/>
                <w:sz w:val="20"/>
              </w:rPr>
              <w:t xml:space="preserve"> </w:t>
            </w:r>
          </w:p>
          <w:p w14:paraId="157385C6" w14:textId="2CF28956" w:rsidR="00391DF3" w:rsidRPr="00677E86" w:rsidRDefault="00391DF3" w:rsidP="00677E86">
            <w:pPr>
              <w:pStyle w:val="ListParagraph"/>
              <w:numPr>
                <w:ilvl w:val="0"/>
                <w:numId w:val="5"/>
              </w:numPr>
              <w:suppressAutoHyphens w:val="0"/>
              <w:contextualSpacing/>
              <w:jc w:val="both"/>
              <w:rPr>
                <w:rFonts w:ascii="Gill Sans MT" w:hAnsi="Gill Sans MT"/>
                <w:sz w:val="20"/>
              </w:rPr>
            </w:pPr>
            <w:r w:rsidRPr="00677E86">
              <w:rPr>
                <w:rFonts w:ascii="Gill Sans MT" w:hAnsi="Gill Sans MT"/>
                <w:sz w:val="20"/>
              </w:rPr>
              <w:t>Wok with the Provincial Health Office to improve the coordination and implementation of MNCHN services through stakeholder engagement, strategic planning, and oversight.</w:t>
            </w:r>
          </w:p>
          <w:p w14:paraId="6AAA1CC1" w14:textId="4DFCF43E" w:rsidR="00391DF3" w:rsidRPr="00677E86" w:rsidRDefault="00391DF3" w:rsidP="00677E86">
            <w:pPr>
              <w:pStyle w:val="ListParagraph"/>
              <w:numPr>
                <w:ilvl w:val="0"/>
                <w:numId w:val="5"/>
              </w:numPr>
              <w:suppressAutoHyphens w:val="0"/>
              <w:contextualSpacing/>
              <w:jc w:val="both"/>
              <w:rPr>
                <w:rFonts w:ascii="Gill Sans MT" w:hAnsi="Gill Sans MT"/>
                <w:sz w:val="20"/>
              </w:rPr>
            </w:pPr>
            <w:r w:rsidRPr="00677E86">
              <w:rPr>
                <w:rFonts w:ascii="Gill Sans MT" w:hAnsi="Gill Sans MT"/>
                <w:sz w:val="20"/>
              </w:rPr>
              <w:t>Support MOH to hold regular technical meetings to review the performance of MNCHN services</w:t>
            </w:r>
            <w:r w:rsidR="00291E3C" w:rsidRPr="00677E86">
              <w:rPr>
                <w:rFonts w:ascii="Gill Sans MT" w:hAnsi="Gill Sans MT"/>
                <w:sz w:val="20"/>
              </w:rPr>
              <w:t>.</w:t>
            </w:r>
            <w:r w:rsidRPr="00677E86">
              <w:rPr>
                <w:rFonts w:ascii="Gill Sans MT" w:hAnsi="Gill Sans MT"/>
                <w:sz w:val="20"/>
              </w:rPr>
              <w:t xml:space="preserve"> </w:t>
            </w:r>
          </w:p>
          <w:p w14:paraId="1D75F838" w14:textId="55552785" w:rsidR="00391DF3" w:rsidRPr="00677E86" w:rsidRDefault="00391DF3" w:rsidP="00677E86">
            <w:pPr>
              <w:pStyle w:val="ListParagraph"/>
              <w:numPr>
                <w:ilvl w:val="0"/>
                <w:numId w:val="5"/>
              </w:numPr>
              <w:suppressAutoHyphens w:val="0"/>
              <w:contextualSpacing/>
              <w:jc w:val="both"/>
              <w:rPr>
                <w:rFonts w:ascii="Gill Sans MT" w:hAnsi="Gill Sans MT"/>
                <w:sz w:val="20"/>
              </w:rPr>
            </w:pPr>
            <w:r w:rsidRPr="00677E86">
              <w:rPr>
                <w:rFonts w:ascii="Gill Sans MT" w:hAnsi="Gill Sans MT"/>
                <w:sz w:val="20"/>
              </w:rPr>
              <w:t>Prepare quality monthly, quarterly, and annual reports for the project</w:t>
            </w:r>
            <w:r w:rsidR="00291E3C" w:rsidRPr="00677E86">
              <w:rPr>
                <w:rFonts w:ascii="Gill Sans MT" w:hAnsi="Gill Sans MT"/>
                <w:sz w:val="20"/>
              </w:rPr>
              <w:t>.</w:t>
            </w:r>
            <w:r w:rsidRPr="00677E86">
              <w:rPr>
                <w:rFonts w:ascii="Gill Sans MT" w:hAnsi="Gill Sans MT"/>
                <w:sz w:val="20"/>
              </w:rPr>
              <w:t xml:space="preserve"> </w:t>
            </w:r>
          </w:p>
          <w:p w14:paraId="17867451" w14:textId="10D8B76D" w:rsidR="00391DF3" w:rsidRPr="00677E86" w:rsidRDefault="00391DF3" w:rsidP="00677E86">
            <w:pPr>
              <w:pStyle w:val="ListParagraph"/>
              <w:numPr>
                <w:ilvl w:val="0"/>
                <w:numId w:val="5"/>
              </w:numPr>
              <w:suppressAutoHyphens w:val="0"/>
              <w:contextualSpacing/>
              <w:jc w:val="both"/>
              <w:rPr>
                <w:rFonts w:ascii="Gill Sans MT" w:hAnsi="Gill Sans MT"/>
                <w:sz w:val="20"/>
              </w:rPr>
            </w:pPr>
            <w:r w:rsidRPr="00677E86">
              <w:rPr>
                <w:rFonts w:ascii="Gill Sans MT" w:hAnsi="Gill Sans MT"/>
                <w:sz w:val="20"/>
              </w:rPr>
              <w:t xml:space="preserve">Work with MOH staff </w:t>
            </w:r>
            <w:r w:rsidR="00291E3C" w:rsidRPr="00677E86">
              <w:rPr>
                <w:rFonts w:ascii="Gill Sans MT" w:hAnsi="Gill Sans MT"/>
                <w:sz w:val="20"/>
              </w:rPr>
              <w:t>and</w:t>
            </w:r>
            <w:r w:rsidRPr="00677E86">
              <w:rPr>
                <w:rFonts w:ascii="Gill Sans MT" w:hAnsi="Gill Sans MT"/>
                <w:sz w:val="20"/>
              </w:rPr>
              <w:t xml:space="preserve"> the</w:t>
            </w:r>
            <w:r w:rsidR="00291E3C" w:rsidRPr="00677E86">
              <w:rPr>
                <w:rFonts w:ascii="Gill Sans MT" w:hAnsi="Gill Sans MT"/>
                <w:sz w:val="20"/>
              </w:rPr>
              <w:t xml:space="preserve"> project</w:t>
            </w:r>
            <w:r w:rsidRPr="00677E86">
              <w:rPr>
                <w:rFonts w:ascii="Gill Sans MT" w:hAnsi="Gill Sans MT"/>
                <w:sz w:val="20"/>
              </w:rPr>
              <w:t xml:space="preserve"> supported health facilities </w:t>
            </w:r>
            <w:r w:rsidR="00291E3C" w:rsidRPr="00677E86">
              <w:rPr>
                <w:rFonts w:ascii="Gill Sans MT" w:hAnsi="Gill Sans MT"/>
                <w:sz w:val="20"/>
              </w:rPr>
              <w:t>to ensure the availability of key commodities and equipment required for the provision of quality MNCHN services.</w:t>
            </w:r>
          </w:p>
          <w:p w14:paraId="5C3D186E" w14:textId="4CC07B03" w:rsidR="00291E3C" w:rsidRPr="00677E86" w:rsidRDefault="00291E3C" w:rsidP="00677E86">
            <w:pPr>
              <w:pStyle w:val="ListParagraph"/>
              <w:numPr>
                <w:ilvl w:val="0"/>
                <w:numId w:val="5"/>
              </w:numPr>
              <w:suppressAutoHyphens w:val="0"/>
              <w:contextualSpacing/>
              <w:jc w:val="both"/>
              <w:rPr>
                <w:rFonts w:ascii="Gill Sans MT" w:hAnsi="Gill Sans MT"/>
                <w:sz w:val="20"/>
              </w:rPr>
            </w:pPr>
            <w:r w:rsidRPr="00677E86">
              <w:rPr>
                <w:rFonts w:ascii="Gill Sans MT" w:hAnsi="Gill Sans MT"/>
                <w:sz w:val="20"/>
              </w:rPr>
              <w:t>Work with MOH to ensure that the supported health facilities conduct integrated community outreach services and strengthen referral systems between different care levels.</w:t>
            </w:r>
          </w:p>
          <w:p w14:paraId="2EDF2E8C" w14:textId="413B3E73" w:rsidR="00291E3C" w:rsidRPr="00677E86" w:rsidRDefault="00291E3C" w:rsidP="00677E86">
            <w:pPr>
              <w:pStyle w:val="ListParagraph"/>
              <w:numPr>
                <w:ilvl w:val="0"/>
                <w:numId w:val="5"/>
              </w:numPr>
              <w:suppressAutoHyphens w:val="0"/>
              <w:contextualSpacing/>
              <w:jc w:val="both"/>
              <w:rPr>
                <w:rFonts w:ascii="Gill Sans MT" w:hAnsi="Gill Sans MT"/>
                <w:sz w:val="20"/>
              </w:rPr>
            </w:pPr>
            <w:r w:rsidRPr="00677E86">
              <w:rPr>
                <w:rFonts w:ascii="Gill Sans MT" w:hAnsi="Gill Sans MT"/>
                <w:sz w:val="20"/>
              </w:rPr>
              <w:t>Work with MOH to support the regular engagement of community structures to address gaps in MNCHN services in the project supported health facilities.</w:t>
            </w:r>
          </w:p>
          <w:p w14:paraId="4DA0B231" w14:textId="77777777" w:rsidR="00291E3C" w:rsidRPr="00785E00" w:rsidRDefault="00291E3C" w:rsidP="0096146F">
            <w:pPr>
              <w:pStyle w:val="ListParagraph"/>
              <w:numPr>
                <w:ilvl w:val="0"/>
                <w:numId w:val="5"/>
              </w:numPr>
              <w:suppressAutoHyphens w:val="0"/>
              <w:contextualSpacing/>
              <w:rPr>
                <w:rFonts w:ascii="Gill Sans MT" w:hAnsi="Gill Sans MT"/>
                <w:sz w:val="20"/>
              </w:rPr>
            </w:pPr>
          </w:p>
          <w:p w14:paraId="2B569ADE" w14:textId="3E3CAAF3" w:rsidR="00243762" w:rsidRPr="00ED50D3" w:rsidRDefault="00243762" w:rsidP="00ED50D3">
            <w:pPr>
              <w:suppressAutoHyphens w:val="0"/>
              <w:contextualSpacing/>
              <w:rPr>
                <w:rFonts w:ascii="Gill Sans MT" w:hAnsi="Gill Sans MT"/>
                <w:sz w:val="20"/>
              </w:rPr>
            </w:pPr>
          </w:p>
          <w:p w14:paraId="0AD51A8D" w14:textId="51B376E0" w:rsidR="00534C0A" w:rsidRPr="00785E00" w:rsidRDefault="00E90643">
            <w:pPr>
              <w:suppressAutoHyphens w:val="0"/>
              <w:jc w:val="both"/>
              <w:rPr>
                <w:rFonts w:ascii="Gill Sans MT" w:hAnsi="Gill Sans MT" w:cs="Arial"/>
                <w:sz w:val="20"/>
              </w:rPr>
            </w:pPr>
            <w:r w:rsidRPr="00785E00">
              <w:rPr>
                <w:rFonts w:ascii="Gill Sans MT" w:hAnsi="Gill Sans MT" w:cs="Arial"/>
                <w:sz w:val="20"/>
              </w:rPr>
              <w:t>.</w:t>
            </w:r>
          </w:p>
        </w:tc>
      </w:tr>
      <w:tr w:rsidR="00AE1D02" w:rsidRPr="00613568" w14:paraId="535D750C" w14:textId="77777777">
        <w:tc>
          <w:tcPr>
            <w:tcW w:w="9791" w:type="dxa"/>
            <w:gridSpan w:val="2"/>
            <w:tcBorders>
              <w:top w:val="single" w:sz="4" w:space="0" w:color="000000"/>
              <w:left w:val="single" w:sz="4" w:space="0" w:color="000000"/>
              <w:bottom w:val="single" w:sz="4" w:space="0" w:color="000000"/>
              <w:right w:val="single" w:sz="4" w:space="0" w:color="000000"/>
            </w:tcBorders>
          </w:tcPr>
          <w:p w14:paraId="59236B22" w14:textId="2BF3AEA5" w:rsidR="00FB0DFF" w:rsidRDefault="00FB0DFF" w:rsidP="00FB0DFF">
            <w:pPr>
              <w:snapToGrid w:val="0"/>
              <w:ind w:left="-24"/>
              <w:rPr>
                <w:rFonts w:ascii="Gill Sans MT" w:hAnsi="Gill Sans MT" w:cs="Arial"/>
                <w:b/>
                <w:sz w:val="20"/>
              </w:rPr>
            </w:pPr>
            <w:r w:rsidRPr="00613568">
              <w:rPr>
                <w:rFonts w:ascii="Gill Sans MT" w:hAnsi="Gill Sans MT" w:cs="Arial"/>
                <w:b/>
                <w:sz w:val="20"/>
              </w:rPr>
              <w:lastRenderedPageBreak/>
              <w:t>SKILLS AND BEHAVIOURS (our Values in Practice)</w:t>
            </w:r>
          </w:p>
          <w:p w14:paraId="3E7FB7A6" w14:textId="44B53A20" w:rsidR="00ED50D3" w:rsidRDefault="00ED50D3" w:rsidP="00FB0DFF">
            <w:pPr>
              <w:snapToGrid w:val="0"/>
              <w:ind w:left="-24"/>
              <w:rPr>
                <w:rFonts w:ascii="Gill Sans MT" w:hAnsi="Gill Sans MT" w:cs="Arial"/>
                <w:b/>
                <w:sz w:val="20"/>
              </w:rPr>
            </w:pPr>
          </w:p>
          <w:p w14:paraId="6C11DD33" w14:textId="77777777" w:rsidR="00ED50D3" w:rsidRPr="00ED50D3" w:rsidRDefault="00ED50D3" w:rsidP="00ED50D3">
            <w:pPr>
              <w:suppressAutoHyphens w:val="0"/>
              <w:snapToGrid w:val="0"/>
              <w:ind w:left="-24"/>
              <w:rPr>
                <w:rFonts w:ascii="Gill Sans MT" w:hAnsi="Gill Sans MT" w:cs="Arial"/>
                <w:b/>
                <w:i/>
                <w:color w:val="808080"/>
                <w:sz w:val="22"/>
                <w:szCs w:val="22"/>
                <w:lang w:eastAsia="en-US"/>
              </w:rPr>
            </w:pPr>
            <w:r w:rsidRPr="00ED50D3">
              <w:rPr>
                <w:rFonts w:ascii="Gill Sans MT" w:hAnsi="Gill Sans MT" w:cs="Arial"/>
                <w:b/>
                <w:sz w:val="22"/>
                <w:szCs w:val="22"/>
                <w:lang w:eastAsia="en-US"/>
              </w:rPr>
              <w:t>BEHAVIOURS (Values in Practice</w:t>
            </w:r>
            <w:r w:rsidRPr="00ED50D3">
              <w:rPr>
                <w:rFonts w:ascii="Gill Sans MT" w:hAnsi="Gill Sans MT" w:cs="Arial"/>
                <w:sz w:val="22"/>
                <w:szCs w:val="22"/>
                <w:lang w:eastAsia="en-US"/>
              </w:rPr>
              <w:t>)</w:t>
            </w:r>
          </w:p>
          <w:p w14:paraId="045FEF88" w14:textId="77777777" w:rsidR="00ED50D3" w:rsidRPr="00ED50D3" w:rsidRDefault="00ED50D3" w:rsidP="00ED50D3">
            <w:pPr>
              <w:suppressAutoHyphens w:val="0"/>
              <w:ind w:left="-24"/>
              <w:rPr>
                <w:rFonts w:ascii="Gill Sans MT" w:hAnsi="Gill Sans MT" w:cs="Arial"/>
                <w:b/>
                <w:sz w:val="22"/>
                <w:szCs w:val="22"/>
                <w:lang w:eastAsia="en-US"/>
              </w:rPr>
            </w:pPr>
            <w:r w:rsidRPr="00ED50D3">
              <w:rPr>
                <w:rFonts w:ascii="Gill Sans MT" w:hAnsi="Gill Sans MT" w:cs="Arial"/>
                <w:b/>
                <w:sz w:val="22"/>
                <w:szCs w:val="22"/>
                <w:lang w:eastAsia="en-US"/>
              </w:rPr>
              <w:t>Accountability:</w:t>
            </w:r>
          </w:p>
          <w:p w14:paraId="6F74ED93" w14:textId="77777777" w:rsidR="00ED50D3" w:rsidRPr="00ED50D3" w:rsidRDefault="00ED50D3" w:rsidP="0096146F">
            <w:pPr>
              <w:numPr>
                <w:ilvl w:val="0"/>
                <w:numId w:val="9"/>
              </w:numPr>
              <w:suppressAutoHyphens w:val="0"/>
              <w:rPr>
                <w:rFonts w:ascii="Gill Sans MT" w:hAnsi="Gill Sans MT" w:cs="Arial"/>
                <w:sz w:val="22"/>
                <w:szCs w:val="22"/>
                <w:lang w:eastAsia="en-US"/>
              </w:rPr>
            </w:pPr>
            <w:r w:rsidRPr="00ED50D3">
              <w:rPr>
                <w:rFonts w:ascii="Gill Sans MT" w:hAnsi="Gill Sans MT" w:cs="Arial"/>
                <w:sz w:val="22"/>
                <w:szCs w:val="22"/>
                <w:lang w:eastAsia="en-US"/>
              </w:rPr>
              <w:t>holds self-accountable for making decisions, managing resources efficiently, achieving and role modelling Save the Children values</w:t>
            </w:r>
          </w:p>
          <w:p w14:paraId="73CB10F1" w14:textId="77777777" w:rsidR="00ED50D3" w:rsidRPr="00ED50D3" w:rsidRDefault="00ED50D3" w:rsidP="0096146F">
            <w:pPr>
              <w:numPr>
                <w:ilvl w:val="0"/>
                <w:numId w:val="9"/>
              </w:numPr>
              <w:suppressAutoHyphens w:val="0"/>
              <w:rPr>
                <w:rFonts w:ascii="Gill Sans MT" w:hAnsi="Gill Sans MT" w:cs="Arial"/>
                <w:sz w:val="22"/>
                <w:szCs w:val="22"/>
                <w:lang w:eastAsia="en-US"/>
              </w:rPr>
            </w:pPr>
            <w:r w:rsidRPr="00ED50D3">
              <w:rPr>
                <w:rFonts w:ascii="Gill Sans MT" w:hAnsi="Gill Sans MT" w:cs="Arial"/>
                <w:sz w:val="22"/>
                <w:szCs w:val="22"/>
                <w:lang w:eastAsia="en-US"/>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5055E729" w14:textId="77777777" w:rsidR="00ED50D3" w:rsidRPr="00ED50D3" w:rsidRDefault="00ED50D3" w:rsidP="00ED50D3">
            <w:pPr>
              <w:suppressAutoHyphens w:val="0"/>
              <w:ind w:left="-24"/>
              <w:rPr>
                <w:rFonts w:ascii="Gill Sans MT" w:hAnsi="Gill Sans MT" w:cs="Arial"/>
                <w:b/>
                <w:sz w:val="22"/>
                <w:szCs w:val="22"/>
                <w:lang w:eastAsia="en-US"/>
              </w:rPr>
            </w:pPr>
            <w:r w:rsidRPr="00ED50D3">
              <w:rPr>
                <w:rFonts w:ascii="Gill Sans MT" w:hAnsi="Gill Sans MT" w:cs="Arial"/>
                <w:b/>
                <w:sz w:val="22"/>
                <w:szCs w:val="22"/>
                <w:lang w:eastAsia="en-US"/>
              </w:rPr>
              <w:t>Ambition:</w:t>
            </w:r>
          </w:p>
          <w:p w14:paraId="0A91E23F" w14:textId="77777777" w:rsidR="00ED50D3" w:rsidRPr="00ED50D3" w:rsidRDefault="00ED50D3" w:rsidP="0096146F">
            <w:pPr>
              <w:numPr>
                <w:ilvl w:val="0"/>
                <w:numId w:val="11"/>
              </w:numPr>
              <w:suppressAutoHyphens w:val="0"/>
              <w:rPr>
                <w:rFonts w:ascii="Gill Sans MT" w:hAnsi="Gill Sans MT" w:cs="Arial"/>
                <w:sz w:val="22"/>
                <w:szCs w:val="22"/>
                <w:lang w:eastAsia="en-US"/>
              </w:rPr>
            </w:pPr>
            <w:r w:rsidRPr="00ED50D3">
              <w:rPr>
                <w:rFonts w:ascii="Gill Sans MT" w:hAnsi="Gill Sans MT" w:cs="Arial"/>
                <w:sz w:val="22"/>
                <w:szCs w:val="22"/>
                <w:lang w:eastAsia="en-US"/>
              </w:rPr>
              <w:t>sets ambitious and challenging goals for themselves and their team, takes responsibility for their own personal development and encourages their team to do the same</w:t>
            </w:r>
          </w:p>
          <w:p w14:paraId="19A12FE7" w14:textId="77777777" w:rsidR="00ED50D3" w:rsidRPr="00ED50D3" w:rsidRDefault="00ED50D3" w:rsidP="0096146F">
            <w:pPr>
              <w:numPr>
                <w:ilvl w:val="0"/>
                <w:numId w:val="11"/>
              </w:numPr>
              <w:suppressAutoHyphens w:val="0"/>
              <w:rPr>
                <w:rFonts w:ascii="Gill Sans MT" w:hAnsi="Gill Sans MT" w:cs="Arial"/>
                <w:sz w:val="22"/>
                <w:szCs w:val="22"/>
                <w:lang w:eastAsia="en-US"/>
              </w:rPr>
            </w:pPr>
            <w:r w:rsidRPr="00ED50D3">
              <w:rPr>
                <w:rFonts w:ascii="Gill Sans MT" w:hAnsi="Gill Sans MT" w:cs="Arial"/>
                <w:sz w:val="22"/>
                <w:szCs w:val="22"/>
                <w:lang w:eastAsia="en-US"/>
              </w:rPr>
              <w:t>widely shares their personal vision for Save the Children, engages and motivates others</w:t>
            </w:r>
          </w:p>
          <w:p w14:paraId="57B7806A" w14:textId="77777777" w:rsidR="00ED50D3" w:rsidRPr="00ED50D3" w:rsidRDefault="00ED50D3" w:rsidP="0096146F">
            <w:pPr>
              <w:numPr>
                <w:ilvl w:val="0"/>
                <w:numId w:val="11"/>
              </w:numPr>
              <w:suppressAutoHyphens w:val="0"/>
              <w:rPr>
                <w:rFonts w:ascii="Gill Sans MT" w:hAnsi="Gill Sans MT" w:cs="Arial"/>
                <w:sz w:val="22"/>
                <w:szCs w:val="22"/>
                <w:lang w:eastAsia="en-US"/>
              </w:rPr>
            </w:pPr>
            <w:r w:rsidRPr="00ED50D3">
              <w:rPr>
                <w:rFonts w:ascii="Gill Sans MT" w:hAnsi="Gill Sans MT" w:cs="Arial"/>
                <w:sz w:val="22"/>
                <w:szCs w:val="22"/>
                <w:lang w:eastAsia="en-US"/>
              </w:rPr>
              <w:t>future orientated, thinks strategically and on a global scale.</w:t>
            </w:r>
          </w:p>
          <w:p w14:paraId="35C657FF" w14:textId="77777777" w:rsidR="00ED50D3" w:rsidRPr="00ED50D3" w:rsidRDefault="00ED50D3" w:rsidP="00ED50D3">
            <w:pPr>
              <w:suppressAutoHyphens w:val="0"/>
              <w:ind w:left="-24"/>
              <w:rPr>
                <w:rFonts w:ascii="Gill Sans MT" w:hAnsi="Gill Sans MT" w:cs="Arial"/>
                <w:b/>
                <w:sz w:val="22"/>
                <w:szCs w:val="22"/>
                <w:lang w:eastAsia="en-US"/>
              </w:rPr>
            </w:pPr>
            <w:r w:rsidRPr="00ED50D3">
              <w:rPr>
                <w:rFonts w:ascii="Gill Sans MT" w:hAnsi="Gill Sans MT" w:cs="Arial"/>
                <w:b/>
                <w:sz w:val="22"/>
                <w:szCs w:val="22"/>
                <w:lang w:eastAsia="en-US"/>
              </w:rPr>
              <w:t>Collaboration:</w:t>
            </w:r>
          </w:p>
          <w:p w14:paraId="152AA449" w14:textId="77777777" w:rsidR="00ED50D3" w:rsidRPr="00ED50D3" w:rsidRDefault="00ED50D3" w:rsidP="0096146F">
            <w:pPr>
              <w:numPr>
                <w:ilvl w:val="0"/>
                <w:numId w:val="10"/>
              </w:numPr>
              <w:suppressAutoHyphens w:val="0"/>
              <w:rPr>
                <w:rFonts w:ascii="Gill Sans MT" w:hAnsi="Gill Sans MT" w:cs="Arial"/>
                <w:sz w:val="22"/>
                <w:szCs w:val="22"/>
                <w:lang w:eastAsia="en-US"/>
              </w:rPr>
            </w:pPr>
            <w:r w:rsidRPr="00ED50D3">
              <w:rPr>
                <w:rFonts w:ascii="Gill Sans MT" w:hAnsi="Gill Sans MT" w:cs="Arial"/>
                <w:sz w:val="22"/>
                <w:szCs w:val="22"/>
                <w:lang w:eastAsia="en-US"/>
              </w:rPr>
              <w:t>builds and maintains effective relationships, with their team, colleagues, Members and external partners and supporters</w:t>
            </w:r>
          </w:p>
          <w:p w14:paraId="1FED4569" w14:textId="77777777" w:rsidR="00ED50D3" w:rsidRPr="00ED50D3" w:rsidRDefault="00ED50D3" w:rsidP="0096146F">
            <w:pPr>
              <w:numPr>
                <w:ilvl w:val="0"/>
                <w:numId w:val="10"/>
              </w:numPr>
              <w:suppressAutoHyphens w:val="0"/>
              <w:rPr>
                <w:rFonts w:ascii="Gill Sans MT" w:hAnsi="Gill Sans MT" w:cs="Arial"/>
                <w:sz w:val="22"/>
                <w:szCs w:val="22"/>
                <w:lang w:eastAsia="en-US"/>
              </w:rPr>
            </w:pPr>
            <w:r w:rsidRPr="00ED50D3">
              <w:rPr>
                <w:rFonts w:ascii="Gill Sans MT" w:hAnsi="Gill Sans MT" w:cs="Arial"/>
                <w:sz w:val="22"/>
                <w:szCs w:val="22"/>
                <w:lang w:eastAsia="en-US"/>
              </w:rPr>
              <w:t>values diversity, sees it as a source of competitive strength</w:t>
            </w:r>
          </w:p>
          <w:p w14:paraId="6C8C8C28" w14:textId="77777777" w:rsidR="00ED50D3" w:rsidRPr="00ED50D3" w:rsidRDefault="00ED50D3" w:rsidP="0096146F">
            <w:pPr>
              <w:numPr>
                <w:ilvl w:val="0"/>
                <w:numId w:val="8"/>
              </w:numPr>
              <w:suppressAutoHyphens w:val="0"/>
              <w:rPr>
                <w:rFonts w:ascii="Gill Sans MT" w:hAnsi="Gill Sans MT" w:cs="Arial"/>
                <w:sz w:val="22"/>
                <w:szCs w:val="22"/>
                <w:lang w:eastAsia="en-US"/>
              </w:rPr>
            </w:pPr>
            <w:r w:rsidRPr="00ED50D3">
              <w:rPr>
                <w:rFonts w:ascii="Gill Sans MT" w:hAnsi="Gill Sans MT" w:cs="Arial"/>
                <w:sz w:val="22"/>
                <w:szCs w:val="22"/>
                <w:lang w:eastAsia="en-US"/>
              </w:rPr>
              <w:t>approachable, good listener, easy to talk to.</w:t>
            </w:r>
          </w:p>
          <w:p w14:paraId="66E9D184" w14:textId="77777777" w:rsidR="00ED50D3" w:rsidRPr="00ED50D3" w:rsidRDefault="00ED50D3" w:rsidP="00ED50D3">
            <w:pPr>
              <w:suppressAutoHyphens w:val="0"/>
              <w:ind w:left="-24"/>
              <w:rPr>
                <w:rFonts w:ascii="Gill Sans MT" w:hAnsi="Gill Sans MT" w:cs="Arial"/>
                <w:b/>
                <w:sz w:val="22"/>
                <w:szCs w:val="22"/>
                <w:lang w:eastAsia="en-US"/>
              </w:rPr>
            </w:pPr>
            <w:r w:rsidRPr="00ED50D3">
              <w:rPr>
                <w:rFonts w:ascii="Gill Sans MT" w:hAnsi="Gill Sans MT" w:cs="Arial"/>
                <w:b/>
                <w:sz w:val="22"/>
                <w:szCs w:val="22"/>
                <w:lang w:eastAsia="en-US"/>
              </w:rPr>
              <w:t>Creativity:</w:t>
            </w:r>
          </w:p>
          <w:p w14:paraId="33179FE0" w14:textId="77777777" w:rsidR="00ED50D3" w:rsidRPr="00ED50D3" w:rsidRDefault="00ED50D3" w:rsidP="0096146F">
            <w:pPr>
              <w:numPr>
                <w:ilvl w:val="0"/>
                <w:numId w:val="10"/>
              </w:numPr>
              <w:suppressAutoHyphens w:val="0"/>
              <w:rPr>
                <w:rFonts w:ascii="Gill Sans MT" w:hAnsi="Gill Sans MT" w:cs="Arial"/>
                <w:sz w:val="22"/>
                <w:szCs w:val="22"/>
                <w:lang w:eastAsia="en-US"/>
              </w:rPr>
            </w:pPr>
            <w:r w:rsidRPr="00ED50D3">
              <w:rPr>
                <w:rFonts w:ascii="Gill Sans MT" w:hAnsi="Gill Sans MT" w:cs="Arial"/>
                <w:sz w:val="22"/>
                <w:szCs w:val="22"/>
                <w:lang w:eastAsia="en-US"/>
              </w:rPr>
              <w:t>develops and encourages new and innovative solutions</w:t>
            </w:r>
          </w:p>
          <w:p w14:paraId="2C5D35EF" w14:textId="77777777" w:rsidR="00ED50D3" w:rsidRPr="00ED50D3" w:rsidRDefault="00ED50D3" w:rsidP="0096146F">
            <w:pPr>
              <w:numPr>
                <w:ilvl w:val="0"/>
                <w:numId w:val="10"/>
              </w:numPr>
              <w:suppressAutoHyphens w:val="0"/>
              <w:rPr>
                <w:rFonts w:ascii="Gill Sans MT" w:hAnsi="Gill Sans MT" w:cs="Arial"/>
                <w:sz w:val="22"/>
                <w:szCs w:val="22"/>
                <w:lang w:eastAsia="en-US"/>
              </w:rPr>
            </w:pPr>
            <w:r w:rsidRPr="00ED50D3">
              <w:rPr>
                <w:rFonts w:ascii="Gill Sans MT" w:hAnsi="Gill Sans MT" w:cs="Arial"/>
                <w:sz w:val="22"/>
                <w:szCs w:val="22"/>
                <w:lang w:eastAsia="en-US"/>
              </w:rPr>
              <w:t>willing to take disciplined risks.</w:t>
            </w:r>
          </w:p>
          <w:p w14:paraId="0EEAD856" w14:textId="77777777" w:rsidR="00ED50D3" w:rsidRPr="00ED50D3" w:rsidRDefault="00ED50D3" w:rsidP="00ED50D3">
            <w:pPr>
              <w:suppressAutoHyphens w:val="0"/>
              <w:ind w:left="-24"/>
              <w:rPr>
                <w:rFonts w:ascii="Gill Sans MT" w:hAnsi="Gill Sans MT" w:cs="Arial"/>
                <w:b/>
                <w:sz w:val="22"/>
                <w:szCs w:val="22"/>
                <w:lang w:eastAsia="en-US"/>
              </w:rPr>
            </w:pPr>
            <w:r w:rsidRPr="00ED50D3">
              <w:rPr>
                <w:rFonts w:ascii="Gill Sans MT" w:hAnsi="Gill Sans MT" w:cs="Arial"/>
                <w:b/>
                <w:sz w:val="22"/>
                <w:szCs w:val="22"/>
                <w:lang w:eastAsia="en-US"/>
              </w:rPr>
              <w:t>Integrity:</w:t>
            </w:r>
          </w:p>
          <w:p w14:paraId="627A0BCB" w14:textId="77777777" w:rsidR="00ED50D3" w:rsidRPr="00ED50D3" w:rsidRDefault="00ED50D3" w:rsidP="0096146F">
            <w:pPr>
              <w:numPr>
                <w:ilvl w:val="0"/>
                <w:numId w:val="10"/>
              </w:numPr>
              <w:suppressAutoHyphens w:val="0"/>
              <w:rPr>
                <w:rFonts w:ascii="Gill Sans MT" w:hAnsi="Gill Sans MT" w:cs="Arial"/>
                <w:sz w:val="22"/>
                <w:szCs w:val="22"/>
                <w:lang w:eastAsia="en-US"/>
              </w:rPr>
            </w:pPr>
            <w:r w:rsidRPr="00ED50D3">
              <w:rPr>
                <w:rFonts w:ascii="Gill Sans MT" w:hAnsi="Gill Sans MT" w:cs="Arial"/>
                <w:sz w:val="22"/>
                <w:szCs w:val="22"/>
                <w:lang w:eastAsia="en-US"/>
              </w:rPr>
              <w:t>honest, encourages openness and transparency; demonstrates highest levels of integrity</w:t>
            </w:r>
          </w:p>
          <w:p w14:paraId="7783C579" w14:textId="153BA9B9" w:rsidR="00ED50D3" w:rsidRDefault="00ED50D3" w:rsidP="00FB0DFF">
            <w:pPr>
              <w:snapToGrid w:val="0"/>
              <w:ind w:left="-24"/>
              <w:rPr>
                <w:rFonts w:ascii="Gill Sans MT" w:hAnsi="Gill Sans MT" w:cs="Arial"/>
                <w:b/>
                <w:sz w:val="20"/>
              </w:rPr>
            </w:pPr>
          </w:p>
          <w:p w14:paraId="2CEACDF0" w14:textId="77777777" w:rsidR="00ED50D3" w:rsidRPr="00613568" w:rsidRDefault="00ED50D3" w:rsidP="00FB0DFF">
            <w:pPr>
              <w:snapToGrid w:val="0"/>
              <w:ind w:left="-24"/>
              <w:rPr>
                <w:rFonts w:ascii="Gill Sans MT" w:hAnsi="Gill Sans MT" w:cs="Arial"/>
                <w:b/>
                <w:sz w:val="20"/>
              </w:rPr>
            </w:pPr>
          </w:p>
          <w:p w14:paraId="4DA87A02" w14:textId="77777777" w:rsidR="00AE1D02" w:rsidRPr="00613568" w:rsidRDefault="00AE1D02" w:rsidP="0096146F">
            <w:pPr>
              <w:pStyle w:val="ListParagraph"/>
              <w:numPr>
                <w:ilvl w:val="0"/>
                <w:numId w:val="3"/>
              </w:numPr>
              <w:rPr>
                <w:rFonts w:ascii="Gill Sans MT" w:hAnsi="Gill Sans MT" w:cs="Arial"/>
                <w:b/>
                <w:sz w:val="20"/>
              </w:rPr>
            </w:pPr>
          </w:p>
        </w:tc>
      </w:tr>
      <w:tr w:rsidR="0096146F" w:rsidRPr="00613568" w14:paraId="53FEAC92" w14:textId="77777777">
        <w:tc>
          <w:tcPr>
            <w:tcW w:w="9791" w:type="dxa"/>
            <w:gridSpan w:val="2"/>
            <w:tcBorders>
              <w:top w:val="single" w:sz="4" w:space="0" w:color="000000"/>
              <w:left w:val="single" w:sz="4" w:space="0" w:color="000000"/>
              <w:bottom w:val="single" w:sz="4" w:space="0" w:color="000000"/>
              <w:right w:val="single" w:sz="4" w:space="0" w:color="000000"/>
            </w:tcBorders>
          </w:tcPr>
          <w:p w14:paraId="17AA5FEF" w14:textId="77777777" w:rsidR="0096146F" w:rsidRDefault="0096146F" w:rsidP="00FB0DFF">
            <w:pPr>
              <w:snapToGrid w:val="0"/>
              <w:ind w:left="-24"/>
              <w:rPr>
                <w:rFonts w:ascii="Gill Sans MT" w:hAnsi="Gill Sans MT" w:cs="Arial"/>
                <w:b/>
                <w:sz w:val="20"/>
              </w:rPr>
            </w:pPr>
            <w:r w:rsidRPr="0096146F">
              <w:rPr>
                <w:rFonts w:ascii="Gill Sans MT" w:hAnsi="Gill Sans MT" w:cs="Arial"/>
                <w:b/>
                <w:sz w:val="20"/>
              </w:rPr>
              <w:t>QUALIFICATIONS</w:t>
            </w:r>
          </w:p>
          <w:p w14:paraId="6464B430" w14:textId="77777777" w:rsidR="00070848" w:rsidRPr="00070848" w:rsidRDefault="00070848" w:rsidP="00070848">
            <w:pPr>
              <w:snapToGrid w:val="0"/>
              <w:ind w:left="-24"/>
              <w:rPr>
                <w:rFonts w:ascii="Gill Sans MT" w:hAnsi="Gill Sans MT" w:cs="Arial"/>
                <w:b/>
                <w:sz w:val="20"/>
              </w:rPr>
            </w:pPr>
            <w:r w:rsidRPr="00070848">
              <w:rPr>
                <w:rFonts w:ascii="Gill Sans MT" w:hAnsi="Gill Sans MT" w:cs="Arial"/>
                <w:b/>
                <w:sz w:val="20"/>
              </w:rPr>
              <w:t>•</w:t>
            </w:r>
            <w:r w:rsidRPr="00070848">
              <w:rPr>
                <w:rFonts w:ascii="Gill Sans MT" w:hAnsi="Gill Sans MT" w:cs="Arial"/>
                <w:b/>
                <w:sz w:val="20"/>
              </w:rPr>
              <w:tab/>
              <w:t>Degree in Social Sciences, Public Health, Nursing or other related Health degree</w:t>
            </w:r>
          </w:p>
          <w:p w14:paraId="0661805D" w14:textId="77777777" w:rsidR="00070848" w:rsidRPr="00070848" w:rsidRDefault="00070848" w:rsidP="00070848">
            <w:pPr>
              <w:snapToGrid w:val="0"/>
              <w:ind w:left="-24"/>
              <w:rPr>
                <w:rFonts w:ascii="Gill Sans MT" w:hAnsi="Gill Sans MT" w:cs="Arial"/>
                <w:b/>
                <w:sz w:val="20"/>
              </w:rPr>
            </w:pPr>
            <w:r w:rsidRPr="00070848">
              <w:rPr>
                <w:rFonts w:ascii="Gill Sans MT" w:hAnsi="Gill Sans MT" w:cs="Arial"/>
                <w:b/>
                <w:sz w:val="20"/>
              </w:rPr>
              <w:t>•</w:t>
            </w:r>
            <w:r w:rsidRPr="00070848">
              <w:rPr>
                <w:rFonts w:ascii="Gill Sans MT" w:hAnsi="Gill Sans MT" w:cs="Arial"/>
                <w:b/>
                <w:sz w:val="20"/>
              </w:rPr>
              <w:tab/>
              <w:t>Post graduate qualification in Communication for development, Public Health or related field will be an added advantage</w:t>
            </w:r>
          </w:p>
          <w:p w14:paraId="65862AFA" w14:textId="77777777" w:rsidR="00070848" w:rsidRPr="00070848" w:rsidRDefault="00070848" w:rsidP="00070848">
            <w:pPr>
              <w:snapToGrid w:val="0"/>
              <w:ind w:left="-24"/>
              <w:rPr>
                <w:rFonts w:ascii="Gill Sans MT" w:hAnsi="Gill Sans MT" w:cs="Arial"/>
                <w:b/>
                <w:sz w:val="20"/>
              </w:rPr>
            </w:pPr>
            <w:r w:rsidRPr="00070848">
              <w:rPr>
                <w:rFonts w:ascii="Gill Sans MT" w:hAnsi="Gill Sans MT" w:cs="Arial"/>
                <w:b/>
                <w:sz w:val="20"/>
              </w:rPr>
              <w:t>•</w:t>
            </w:r>
            <w:r w:rsidRPr="00070848">
              <w:rPr>
                <w:rFonts w:ascii="Gill Sans MT" w:hAnsi="Gill Sans MT" w:cs="Arial"/>
                <w:b/>
                <w:sz w:val="20"/>
              </w:rPr>
              <w:tab/>
              <w:t xml:space="preserve">Minimum of 5 -7  years of experience in a Social </w:t>
            </w:r>
            <w:proofErr w:type="spellStart"/>
            <w:r w:rsidRPr="00070848">
              <w:rPr>
                <w:rFonts w:ascii="Gill Sans MT" w:hAnsi="Gill Sans MT" w:cs="Arial"/>
                <w:b/>
                <w:sz w:val="20"/>
              </w:rPr>
              <w:t>Behaviorial</w:t>
            </w:r>
            <w:proofErr w:type="spellEnd"/>
            <w:r w:rsidRPr="00070848">
              <w:rPr>
                <w:rFonts w:ascii="Gill Sans MT" w:hAnsi="Gill Sans MT" w:cs="Arial"/>
                <w:b/>
                <w:sz w:val="20"/>
              </w:rPr>
              <w:t xml:space="preserve"> Change Communication programming, Coordination, planning, implementation, and monitoring and evaluation</w:t>
            </w:r>
          </w:p>
          <w:p w14:paraId="2616CE8D" w14:textId="672BA5B0" w:rsidR="0096146F" w:rsidRPr="00613568" w:rsidRDefault="00070848" w:rsidP="00070848">
            <w:pPr>
              <w:snapToGrid w:val="0"/>
              <w:ind w:left="-24"/>
              <w:rPr>
                <w:rFonts w:ascii="Gill Sans MT" w:hAnsi="Gill Sans MT" w:cs="Arial"/>
                <w:b/>
                <w:sz w:val="20"/>
              </w:rPr>
            </w:pPr>
            <w:r w:rsidRPr="00070848">
              <w:rPr>
                <w:rFonts w:ascii="Gill Sans MT" w:hAnsi="Gill Sans MT" w:cs="Arial"/>
                <w:b/>
                <w:sz w:val="20"/>
              </w:rPr>
              <w:t>•</w:t>
            </w:r>
            <w:r w:rsidRPr="00070848">
              <w:rPr>
                <w:rFonts w:ascii="Gill Sans MT" w:hAnsi="Gill Sans MT" w:cs="Arial"/>
                <w:b/>
                <w:sz w:val="20"/>
              </w:rPr>
              <w:tab/>
              <w:t>Previous working relationships within donor funded  programs and with key multilateral agencies, and bilateral donors;</w:t>
            </w:r>
          </w:p>
        </w:tc>
      </w:tr>
      <w:tr w:rsidR="00E621C9" w:rsidRPr="00785E00" w14:paraId="09B955D5" w14:textId="77777777">
        <w:tc>
          <w:tcPr>
            <w:tcW w:w="9791" w:type="dxa"/>
            <w:gridSpan w:val="2"/>
            <w:tcBorders>
              <w:top w:val="single" w:sz="4" w:space="0" w:color="000000"/>
              <w:left w:val="single" w:sz="4" w:space="0" w:color="000000"/>
              <w:bottom w:val="single" w:sz="4" w:space="0" w:color="000000"/>
              <w:right w:val="single" w:sz="4" w:space="0" w:color="000000"/>
            </w:tcBorders>
          </w:tcPr>
          <w:p w14:paraId="19E9A48E" w14:textId="1887FA87" w:rsidR="0096146F" w:rsidRPr="0096146F" w:rsidRDefault="0096146F" w:rsidP="0096146F">
            <w:pPr>
              <w:rPr>
                <w:rFonts w:ascii="Gill Sans MT" w:hAnsi="Gill Sans MT" w:cs="Arial"/>
                <w:b/>
                <w:sz w:val="22"/>
                <w:szCs w:val="22"/>
                <w:lang w:eastAsia="en-US"/>
              </w:rPr>
            </w:pPr>
            <w:r w:rsidRPr="0096146F">
              <w:rPr>
                <w:rFonts w:ascii="Gill Sans MT" w:hAnsi="Gill Sans MT" w:cs="Arial"/>
                <w:b/>
                <w:sz w:val="22"/>
                <w:szCs w:val="22"/>
                <w:lang w:eastAsia="en-US"/>
              </w:rPr>
              <w:t xml:space="preserve"> EXPERIENCE AND SKILLS</w:t>
            </w:r>
          </w:p>
          <w:p w14:paraId="335AAB63" w14:textId="77777777" w:rsidR="0096146F" w:rsidRPr="0096146F" w:rsidRDefault="0096146F" w:rsidP="0096146F">
            <w:pPr>
              <w:suppressAutoHyphens w:val="0"/>
              <w:rPr>
                <w:rFonts w:ascii="Gill Sans MT" w:hAnsi="Gill Sans MT" w:cs="Arial"/>
                <w:b/>
                <w:sz w:val="22"/>
                <w:szCs w:val="22"/>
                <w:lang w:eastAsia="en-US"/>
              </w:rPr>
            </w:pPr>
            <w:r w:rsidRPr="0096146F">
              <w:rPr>
                <w:rFonts w:ascii="Gill Sans MT" w:hAnsi="Gill Sans MT" w:cs="Arial"/>
                <w:b/>
                <w:sz w:val="22"/>
                <w:szCs w:val="22"/>
                <w:lang w:eastAsia="en-US"/>
              </w:rPr>
              <w:t>Essential</w:t>
            </w:r>
          </w:p>
          <w:p w14:paraId="3D8CAD96" w14:textId="77777777" w:rsidR="00E621C9" w:rsidRPr="00785E00" w:rsidRDefault="00E621C9">
            <w:pPr>
              <w:snapToGrid w:val="0"/>
              <w:rPr>
                <w:rFonts w:ascii="Gill Sans MT" w:hAnsi="Gill Sans MT" w:cs="Arial"/>
                <w:b/>
                <w:sz w:val="20"/>
              </w:rPr>
            </w:pPr>
          </w:p>
          <w:p w14:paraId="1F9F489D" w14:textId="11284426" w:rsidR="008F1971" w:rsidRPr="00D25DCD" w:rsidRDefault="008F1971" w:rsidP="0096146F">
            <w:pPr>
              <w:numPr>
                <w:ilvl w:val="0"/>
                <w:numId w:val="4"/>
              </w:numPr>
              <w:shd w:val="clear" w:color="auto" w:fill="FFFFFF"/>
              <w:suppressAutoHyphens w:val="0"/>
              <w:jc w:val="both"/>
              <w:rPr>
                <w:rFonts w:ascii="Gill Sans MT" w:hAnsi="Gill Sans MT" w:cs="Segoe UI"/>
                <w:color w:val="3A3A3A"/>
                <w:sz w:val="20"/>
              </w:rPr>
            </w:pPr>
            <w:r w:rsidRPr="00F56DAF">
              <w:rPr>
                <w:rFonts w:ascii="Gill Sans MT" w:hAnsi="Gill Sans MT" w:cs="Segoe UI"/>
                <w:color w:val="3A3A3A"/>
                <w:sz w:val="20"/>
              </w:rPr>
              <w:t xml:space="preserve">Degree in </w:t>
            </w:r>
            <w:r w:rsidRPr="00D25DCD">
              <w:rPr>
                <w:rFonts w:ascii="Gill Sans MT" w:hAnsi="Gill Sans MT" w:cs="Segoe UI"/>
                <w:color w:val="3A3A3A"/>
                <w:sz w:val="20"/>
              </w:rPr>
              <w:t>Social Science</w:t>
            </w:r>
            <w:r w:rsidRPr="00F56DAF">
              <w:rPr>
                <w:rFonts w:ascii="Gill Sans MT" w:hAnsi="Gill Sans MT" w:cs="Segoe UI"/>
                <w:color w:val="3A3A3A"/>
                <w:sz w:val="20"/>
              </w:rPr>
              <w:t>s</w:t>
            </w:r>
            <w:r w:rsidRPr="00D25DCD">
              <w:rPr>
                <w:rFonts w:ascii="Gill Sans MT" w:hAnsi="Gill Sans MT" w:cs="Segoe UI"/>
                <w:color w:val="3A3A3A"/>
                <w:sz w:val="20"/>
              </w:rPr>
              <w:t>, Public Health, Nursing or other related Health degree</w:t>
            </w:r>
          </w:p>
          <w:p w14:paraId="741F1E73" w14:textId="042A7127" w:rsidR="00E90643" w:rsidRPr="00841F7A" w:rsidRDefault="008F1971" w:rsidP="004E0AE3">
            <w:pPr>
              <w:numPr>
                <w:ilvl w:val="0"/>
                <w:numId w:val="4"/>
              </w:numPr>
              <w:shd w:val="clear" w:color="auto" w:fill="FFFFFF"/>
              <w:suppressAutoHyphens w:val="0"/>
              <w:jc w:val="both"/>
              <w:rPr>
                <w:rFonts w:ascii="Gill Sans MT" w:hAnsi="Gill Sans MT"/>
                <w:color w:val="000000"/>
                <w:sz w:val="20"/>
              </w:rPr>
            </w:pPr>
            <w:r w:rsidRPr="00841F7A">
              <w:rPr>
                <w:rFonts w:ascii="Gill Sans MT" w:hAnsi="Gill Sans MT" w:cs="Segoe UI"/>
                <w:color w:val="3A3A3A"/>
                <w:sz w:val="20"/>
              </w:rPr>
              <w:t xml:space="preserve">Minimum of </w:t>
            </w:r>
            <w:r w:rsidR="00841F7A" w:rsidRPr="00841F7A">
              <w:rPr>
                <w:rFonts w:ascii="Gill Sans MT" w:hAnsi="Gill Sans MT" w:cs="Segoe UI"/>
                <w:color w:val="3A3A3A"/>
                <w:sz w:val="20"/>
              </w:rPr>
              <w:t>more than five years of project management experience at mid-level management or higher</w:t>
            </w:r>
            <w:r w:rsidRPr="00841F7A">
              <w:rPr>
                <w:rFonts w:ascii="Gill Sans MT" w:hAnsi="Gill Sans MT" w:cs="Segoe UI"/>
                <w:color w:val="3A3A3A"/>
                <w:sz w:val="20"/>
              </w:rPr>
              <w:t xml:space="preserve">   </w:t>
            </w:r>
            <w:r w:rsidR="00E90643" w:rsidRPr="00841F7A">
              <w:rPr>
                <w:rFonts w:ascii="Gill Sans MT" w:hAnsi="Gill Sans MT"/>
                <w:color w:val="000000"/>
                <w:sz w:val="20"/>
              </w:rPr>
              <w:t>Previous wo</w:t>
            </w:r>
            <w:r w:rsidRPr="00841F7A">
              <w:rPr>
                <w:rFonts w:ascii="Gill Sans MT" w:hAnsi="Gill Sans MT"/>
                <w:color w:val="000000"/>
                <w:sz w:val="20"/>
              </w:rPr>
              <w:t xml:space="preserve">rking relationships within donor </w:t>
            </w:r>
            <w:r w:rsidR="00841F7A" w:rsidRPr="00841F7A">
              <w:rPr>
                <w:rFonts w:ascii="Gill Sans MT" w:hAnsi="Gill Sans MT"/>
                <w:color w:val="000000"/>
                <w:sz w:val="20"/>
              </w:rPr>
              <w:t>funded programs</w:t>
            </w:r>
            <w:r w:rsidR="00E90643" w:rsidRPr="00841F7A">
              <w:rPr>
                <w:rFonts w:ascii="Gill Sans MT" w:hAnsi="Gill Sans MT"/>
                <w:color w:val="000000"/>
                <w:sz w:val="20"/>
              </w:rPr>
              <w:t xml:space="preserve"> and with key multilateral agencies, </w:t>
            </w:r>
            <w:r w:rsidR="00E22444" w:rsidRPr="00841F7A">
              <w:rPr>
                <w:rFonts w:ascii="Gill Sans MT" w:hAnsi="Gill Sans MT"/>
                <w:color w:val="000000"/>
                <w:sz w:val="20"/>
              </w:rPr>
              <w:t xml:space="preserve">and </w:t>
            </w:r>
            <w:r w:rsidR="00E90643" w:rsidRPr="00841F7A">
              <w:rPr>
                <w:rFonts w:ascii="Gill Sans MT" w:hAnsi="Gill Sans MT"/>
                <w:color w:val="000000"/>
                <w:sz w:val="20"/>
              </w:rPr>
              <w:t xml:space="preserve">bilateral </w:t>
            </w:r>
            <w:proofErr w:type="gramStart"/>
            <w:r w:rsidR="00E22444" w:rsidRPr="00841F7A">
              <w:rPr>
                <w:rFonts w:ascii="Gill Sans MT" w:hAnsi="Gill Sans MT"/>
                <w:color w:val="000000"/>
                <w:sz w:val="20"/>
              </w:rPr>
              <w:t>donors</w:t>
            </w:r>
            <w:r w:rsidR="00E90643" w:rsidRPr="00841F7A">
              <w:rPr>
                <w:rFonts w:ascii="Gill Sans MT" w:hAnsi="Gill Sans MT"/>
                <w:color w:val="000000"/>
                <w:sz w:val="20"/>
              </w:rPr>
              <w:t>;</w:t>
            </w:r>
            <w:proofErr w:type="gramEnd"/>
          </w:p>
          <w:p w14:paraId="68E01E15" w14:textId="51F6893B" w:rsidR="00E90643" w:rsidRPr="00785E00" w:rsidRDefault="00E90643" w:rsidP="0096146F">
            <w:pPr>
              <w:numPr>
                <w:ilvl w:val="0"/>
                <w:numId w:val="4"/>
              </w:numPr>
              <w:suppressAutoHyphens w:val="0"/>
              <w:jc w:val="both"/>
              <w:rPr>
                <w:rFonts w:ascii="Gill Sans MT" w:hAnsi="Gill Sans MT"/>
                <w:color w:val="000000"/>
                <w:sz w:val="20"/>
              </w:rPr>
            </w:pPr>
            <w:r w:rsidRPr="00785E00">
              <w:rPr>
                <w:rFonts w:ascii="Gill Sans MT" w:hAnsi="Gill Sans MT"/>
                <w:color w:val="000000"/>
                <w:sz w:val="20"/>
              </w:rPr>
              <w:t>Demonstrated ability to work within a multi-faceted health development progra</w:t>
            </w:r>
            <w:r w:rsidR="008F1971">
              <w:rPr>
                <w:rFonts w:ascii="Gill Sans MT" w:hAnsi="Gill Sans MT"/>
                <w:color w:val="000000"/>
                <w:sz w:val="20"/>
              </w:rPr>
              <w:t xml:space="preserve">m in collaboration with </w:t>
            </w:r>
            <w:r w:rsidRPr="00785E00">
              <w:rPr>
                <w:rFonts w:ascii="Gill Sans MT" w:hAnsi="Gill Sans MT"/>
                <w:color w:val="000000"/>
                <w:sz w:val="20"/>
              </w:rPr>
              <w:t xml:space="preserve"> MOH personnel </w:t>
            </w:r>
            <w:r w:rsidR="008F1971">
              <w:rPr>
                <w:rFonts w:ascii="Gill Sans MT" w:hAnsi="Gill Sans MT"/>
                <w:color w:val="000000"/>
                <w:sz w:val="20"/>
              </w:rPr>
              <w:t xml:space="preserve">at provincial, district and health facility levels, and local </w:t>
            </w:r>
            <w:r w:rsidRPr="00785E00">
              <w:rPr>
                <w:rFonts w:ascii="Gill Sans MT" w:hAnsi="Gill Sans MT"/>
                <w:color w:val="000000"/>
                <w:sz w:val="20"/>
              </w:rPr>
              <w:t>partners;</w:t>
            </w:r>
          </w:p>
          <w:p w14:paraId="78EEF2A7" w14:textId="7F7FA613" w:rsidR="00E90643" w:rsidRPr="00785E00" w:rsidRDefault="00E90643" w:rsidP="0096146F">
            <w:pPr>
              <w:numPr>
                <w:ilvl w:val="0"/>
                <w:numId w:val="4"/>
              </w:numPr>
              <w:suppressAutoHyphens w:val="0"/>
              <w:jc w:val="both"/>
              <w:rPr>
                <w:rFonts w:ascii="Gill Sans MT" w:hAnsi="Gill Sans MT"/>
                <w:color w:val="000000"/>
                <w:sz w:val="20"/>
              </w:rPr>
            </w:pPr>
            <w:r w:rsidRPr="00785E00">
              <w:rPr>
                <w:rFonts w:ascii="Gill Sans MT" w:hAnsi="Gill Sans MT"/>
                <w:color w:val="000000"/>
                <w:sz w:val="20"/>
              </w:rPr>
              <w:t xml:space="preserve">A demonstrated track record in </w:t>
            </w:r>
            <w:r w:rsidR="008F1971">
              <w:rPr>
                <w:rFonts w:ascii="Gill Sans MT" w:hAnsi="Gill Sans MT"/>
                <w:color w:val="000000"/>
                <w:sz w:val="20"/>
              </w:rPr>
              <w:t>community engagement approaches and Participatory methodologies, training and development of community bulletins</w:t>
            </w:r>
            <w:r w:rsidRPr="00785E00">
              <w:rPr>
                <w:rFonts w:ascii="Gill Sans MT" w:hAnsi="Gill Sans MT"/>
                <w:color w:val="000000"/>
                <w:sz w:val="20"/>
              </w:rPr>
              <w:t>;</w:t>
            </w:r>
          </w:p>
          <w:p w14:paraId="12E9C479" w14:textId="1E01240F" w:rsidR="0096146F" w:rsidRPr="0096146F" w:rsidRDefault="0096146F" w:rsidP="0096146F">
            <w:pPr>
              <w:numPr>
                <w:ilvl w:val="0"/>
                <w:numId w:val="4"/>
              </w:numPr>
              <w:suppressAutoHyphens w:val="0"/>
              <w:jc w:val="both"/>
              <w:rPr>
                <w:rFonts w:ascii="Gill Sans MT" w:hAnsi="Gill Sans MT"/>
                <w:color w:val="000000"/>
                <w:sz w:val="20"/>
              </w:rPr>
            </w:pPr>
            <w:r w:rsidRPr="0096146F">
              <w:rPr>
                <w:rFonts w:ascii="Gill Sans MT" w:hAnsi="Gill Sans MT"/>
                <w:color w:val="000000"/>
                <w:sz w:val="20"/>
              </w:rPr>
              <w:t xml:space="preserve">Experience with social and behaviour change models and strategies and their practical application at the community level to achieve measurable change key </w:t>
            </w:r>
            <w:proofErr w:type="gramStart"/>
            <w:r w:rsidRPr="0096146F">
              <w:rPr>
                <w:rFonts w:ascii="Gill Sans MT" w:hAnsi="Gill Sans MT"/>
                <w:color w:val="000000"/>
                <w:sz w:val="20"/>
              </w:rPr>
              <w:t>areas</w:t>
            </w:r>
            <w:proofErr w:type="gramEnd"/>
            <w:r w:rsidRPr="0096146F">
              <w:rPr>
                <w:rFonts w:ascii="Gill Sans MT" w:hAnsi="Gill Sans MT"/>
                <w:color w:val="000000"/>
                <w:sz w:val="20"/>
              </w:rPr>
              <w:t xml:space="preserve"> </w:t>
            </w:r>
          </w:p>
          <w:p w14:paraId="2D22FFC5" w14:textId="77777777" w:rsidR="0096146F" w:rsidRPr="0096146F" w:rsidRDefault="0096146F" w:rsidP="0096146F">
            <w:pPr>
              <w:numPr>
                <w:ilvl w:val="0"/>
                <w:numId w:val="4"/>
              </w:numPr>
              <w:suppressAutoHyphens w:val="0"/>
              <w:jc w:val="both"/>
              <w:rPr>
                <w:rFonts w:ascii="Gill Sans MT" w:hAnsi="Gill Sans MT"/>
                <w:color w:val="000000"/>
                <w:sz w:val="20"/>
              </w:rPr>
            </w:pPr>
            <w:r w:rsidRPr="0096146F">
              <w:rPr>
                <w:rFonts w:ascii="Gill Sans MT" w:hAnsi="Gill Sans MT"/>
                <w:color w:val="000000"/>
                <w:sz w:val="20"/>
              </w:rPr>
              <w:t>Experience with participatory community-led approaches to design and implementation of programmes</w:t>
            </w:r>
          </w:p>
          <w:p w14:paraId="32BAE9AE" w14:textId="77777777" w:rsidR="0096146F" w:rsidRPr="0096146F" w:rsidRDefault="0096146F" w:rsidP="0096146F">
            <w:pPr>
              <w:numPr>
                <w:ilvl w:val="0"/>
                <w:numId w:val="4"/>
              </w:numPr>
              <w:suppressAutoHyphens w:val="0"/>
              <w:jc w:val="both"/>
              <w:rPr>
                <w:rFonts w:ascii="Gill Sans MT" w:hAnsi="Gill Sans MT"/>
                <w:color w:val="000000"/>
                <w:sz w:val="20"/>
              </w:rPr>
            </w:pPr>
            <w:r w:rsidRPr="0096146F">
              <w:rPr>
                <w:rFonts w:ascii="Gill Sans MT" w:hAnsi="Gill Sans MT"/>
                <w:color w:val="000000"/>
                <w:sz w:val="20"/>
              </w:rPr>
              <w:t>Experience with adaptive management and learning and reflection based programming approaches</w:t>
            </w:r>
          </w:p>
          <w:p w14:paraId="47A38C21" w14:textId="77777777" w:rsidR="0096146F" w:rsidRPr="0096146F" w:rsidRDefault="0096146F" w:rsidP="0096146F">
            <w:pPr>
              <w:numPr>
                <w:ilvl w:val="0"/>
                <w:numId w:val="4"/>
              </w:numPr>
              <w:suppressAutoHyphens w:val="0"/>
              <w:jc w:val="both"/>
              <w:rPr>
                <w:rFonts w:ascii="Gill Sans MT" w:hAnsi="Gill Sans MT"/>
                <w:color w:val="000000"/>
                <w:sz w:val="20"/>
              </w:rPr>
            </w:pPr>
            <w:r w:rsidRPr="0096146F">
              <w:rPr>
                <w:rFonts w:ascii="Gill Sans MT" w:hAnsi="Gill Sans MT"/>
                <w:color w:val="000000"/>
                <w:sz w:val="20"/>
              </w:rPr>
              <w:t xml:space="preserve">Experience with partner capacity assessment, OCD/capacity building of local partners </w:t>
            </w:r>
          </w:p>
          <w:p w14:paraId="5D895FB7" w14:textId="77777777" w:rsidR="00841F7A" w:rsidRDefault="0096146F" w:rsidP="0096146F">
            <w:pPr>
              <w:numPr>
                <w:ilvl w:val="0"/>
                <w:numId w:val="4"/>
              </w:numPr>
              <w:suppressAutoHyphens w:val="0"/>
              <w:jc w:val="both"/>
              <w:rPr>
                <w:rFonts w:ascii="Gill Sans MT" w:hAnsi="Gill Sans MT"/>
                <w:color w:val="000000"/>
                <w:sz w:val="20"/>
              </w:rPr>
            </w:pPr>
            <w:r w:rsidRPr="0096146F">
              <w:rPr>
                <w:rFonts w:ascii="Gill Sans MT" w:hAnsi="Gill Sans MT"/>
                <w:color w:val="000000"/>
                <w:sz w:val="20"/>
              </w:rPr>
              <w:lastRenderedPageBreak/>
              <w:t xml:space="preserve">Demonstrable financial, planning and budget management skills a MUST. </w:t>
            </w:r>
          </w:p>
          <w:p w14:paraId="6843B89C" w14:textId="26BA8B93" w:rsidR="0096146F" w:rsidRPr="0096146F" w:rsidRDefault="0096146F" w:rsidP="0096146F">
            <w:pPr>
              <w:numPr>
                <w:ilvl w:val="0"/>
                <w:numId w:val="4"/>
              </w:numPr>
              <w:suppressAutoHyphens w:val="0"/>
              <w:jc w:val="both"/>
              <w:rPr>
                <w:rFonts w:ascii="Gill Sans MT" w:hAnsi="Gill Sans MT"/>
                <w:color w:val="000000"/>
                <w:sz w:val="20"/>
              </w:rPr>
            </w:pPr>
            <w:r w:rsidRPr="0096146F">
              <w:rPr>
                <w:rFonts w:ascii="Gill Sans MT" w:hAnsi="Gill Sans MT"/>
                <w:color w:val="000000"/>
                <w:sz w:val="20"/>
              </w:rPr>
              <w:t xml:space="preserve">Highly developed cultural awareness and ability to work well in an international environment with people from diverse backgrounds and </w:t>
            </w:r>
            <w:proofErr w:type="gramStart"/>
            <w:r w:rsidRPr="0096146F">
              <w:rPr>
                <w:rFonts w:ascii="Gill Sans MT" w:hAnsi="Gill Sans MT"/>
                <w:color w:val="000000"/>
                <w:sz w:val="20"/>
              </w:rPr>
              <w:t>cultures</w:t>
            </w:r>
            <w:proofErr w:type="gramEnd"/>
          </w:p>
          <w:p w14:paraId="090E24B9" w14:textId="77777777" w:rsidR="0096146F" w:rsidRPr="0096146F" w:rsidRDefault="0096146F" w:rsidP="0096146F">
            <w:pPr>
              <w:numPr>
                <w:ilvl w:val="0"/>
                <w:numId w:val="4"/>
              </w:numPr>
              <w:suppressAutoHyphens w:val="0"/>
              <w:jc w:val="both"/>
              <w:rPr>
                <w:rFonts w:ascii="Gill Sans MT" w:hAnsi="Gill Sans MT"/>
                <w:color w:val="000000"/>
                <w:sz w:val="20"/>
              </w:rPr>
            </w:pPr>
            <w:r w:rsidRPr="0096146F">
              <w:rPr>
                <w:rFonts w:ascii="Gill Sans MT" w:hAnsi="Gill Sans MT"/>
                <w:color w:val="000000"/>
                <w:sz w:val="20"/>
              </w:rPr>
              <w:t>Demonstrated knowledge of international and local policies and frameworks relating to their thematic area is necessary.</w:t>
            </w:r>
          </w:p>
          <w:p w14:paraId="7EA37DD5" w14:textId="77777777" w:rsidR="0096146F" w:rsidRPr="0096146F" w:rsidRDefault="0096146F" w:rsidP="0096146F">
            <w:pPr>
              <w:numPr>
                <w:ilvl w:val="0"/>
                <w:numId w:val="4"/>
              </w:numPr>
              <w:suppressAutoHyphens w:val="0"/>
              <w:jc w:val="both"/>
              <w:rPr>
                <w:rFonts w:ascii="Gill Sans MT" w:hAnsi="Gill Sans MT"/>
                <w:color w:val="000000"/>
                <w:sz w:val="20"/>
              </w:rPr>
            </w:pPr>
            <w:r w:rsidRPr="0096146F">
              <w:rPr>
                <w:rFonts w:ascii="Gill Sans MT" w:hAnsi="Gill Sans MT"/>
                <w:color w:val="000000"/>
                <w:sz w:val="20"/>
              </w:rPr>
              <w:t xml:space="preserve">Certification  or proven experience in  project management methodology  </w:t>
            </w:r>
          </w:p>
          <w:p w14:paraId="46E81008" w14:textId="77777777" w:rsidR="000E16B3" w:rsidRPr="000E16B3" w:rsidRDefault="000E16B3" w:rsidP="000E16B3">
            <w:pPr>
              <w:numPr>
                <w:ilvl w:val="0"/>
                <w:numId w:val="4"/>
              </w:numPr>
              <w:suppressAutoHyphens w:val="0"/>
              <w:jc w:val="both"/>
              <w:rPr>
                <w:rFonts w:ascii="Gill Sans MT" w:hAnsi="Gill Sans MT"/>
                <w:color w:val="000000"/>
                <w:sz w:val="20"/>
              </w:rPr>
            </w:pPr>
            <w:r w:rsidRPr="000E16B3">
              <w:rPr>
                <w:rFonts w:ascii="Gill Sans MT" w:hAnsi="Gill Sans MT"/>
                <w:color w:val="000000"/>
                <w:sz w:val="20"/>
              </w:rPr>
              <w:t>Strong record of fostering new and effective partnerships, team building and collaborative implementation</w:t>
            </w:r>
          </w:p>
          <w:p w14:paraId="4FBBD9D3" w14:textId="77777777" w:rsidR="000E16B3" w:rsidRPr="000E16B3" w:rsidRDefault="000E16B3" w:rsidP="000E16B3">
            <w:pPr>
              <w:numPr>
                <w:ilvl w:val="0"/>
                <w:numId w:val="4"/>
              </w:numPr>
              <w:suppressAutoHyphens w:val="0"/>
              <w:jc w:val="both"/>
              <w:rPr>
                <w:rFonts w:ascii="Gill Sans MT" w:hAnsi="Gill Sans MT"/>
                <w:color w:val="000000"/>
                <w:sz w:val="20"/>
              </w:rPr>
            </w:pPr>
            <w:r w:rsidRPr="000E16B3">
              <w:rPr>
                <w:rFonts w:ascii="Gill Sans MT" w:hAnsi="Gill Sans MT"/>
                <w:color w:val="000000"/>
                <w:sz w:val="20"/>
              </w:rPr>
              <w:t xml:space="preserve">Proven ability to develop and oversee implementation of program work plans and coordinate/manage field staff implementing these </w:t>
            </w:r>
            <w:proofErr w:type="gramStart"/>
            <w:r w:rsidRPr="000E16B3">
              <w:rPr>
                <w:rFonts w:ascii="Gill Sans MT" w:hAnsi="Gill Sans MT"/>
                <w:color w:val="000000"/>
                <w:sz w:val="20"/>
              </w:rPr>
              <w:t>plans;</w:t>
            </w:r>
            <w:proofErr w:type="gramEnd"/>
          </w:p>
          <w:p w14:paraId="05C11D01" w14:textId="77777777" w:rsidR="00E90643" w:rsidRPr="00785E00" w:rsidRDefault="00E90643" w:rsidP="0096146F">
            <w:pPr>
              <w:numPr>
                <w:ilvl w:val="0"/>
                <w:numId w:val="4"/>
              </w:numPr>
              <w:suppressAutoHyphens w:val="0"/>
              <w:jc w:val="both"/>
              <w:rPr>
                <w:rFonts w:ascii="Gill Sans MT" w:hAnsi="Gill Sans MT"/>
                <w:color w:val="000000"/>
                <w:sz w:val="20"/>
              </w:rPr>
            </w:pPr>
            <w:r w:rsidRPr="00785E00">
              <w:rPr>
                <w:rFonts w:ascii="Gill Sans MT" w:hAnsi="Gill Sans MT"/>
                <w:color w:val="000000"/>
                <w:sz w:val="20"/>
              </w:rPr>
              <w:t xml:space="preserve">Ability to work in a complex environment with multiple tasks, short deadlines and intense pressure to </w:t>
            </w:r>
            <w:proofErr w:type="gramStart"/>
            <w:r w:rsidRPr="00785E00">
              <w:rPr>
                <w:rFonts w:ascii="Gill Sans MT" w:hAnsi="Gill Sans MT"/>
                <w:color w:val="000000"/>
                <w:sz w:val="20"/>
              </w:rPr>
              <w:t>perform;</w:t>
            </w:r>
            <w:proofErr w:type="gramEnd"/>
            <w:r w:rsidRPr="00785E00">
              <w:rPr>
                <w:rFonts w:ascii="Gill Sans MT" w:hAnsi="Gill Sans MT"/>
                <w:color w:val="000000"/>
                <w:sz w:val="20"/>
              </w:rPr>
              <w:t xml:space="preserve"> </w:t>
            </w:r>
          </w:p>
          <w:p w14:paraId="5C825A60" w14:textId="77777777" w:rsidR="00E90643" w:rsidRPr="00785E00" w:rsidRDefault="00E90643" w:rsidP="0096146F">
            <w:pPr>
              <w:numPr>
                <w:ilvl w:val="0"/>
                <w:numId w:val="4"/>
              </w:numPr>
              <w:suppressAutoHyphens w:val="0"/>
              <w:jc w:val="both"/>
              <w:rPr>
                <w:rFonts w:ascii="Gill Sans MT" w:hAnsi="Gill Sans MT"/>
                <w:color w:val="000000"/>
                <w:sz w:val="20"/>
              </w:rPr>
            </w:pPr>
            <w:r w:rsidRPr="00785E00">
              <w:rPr>
                <w:rFonts w:ascii="Gill Sans MT" w:hAnsi="Gill Sans MT"/>
                <w:color w:val="000000"/>
                <w:sz w:val="20"/>
              </w:rPr>
              <w:t>Ability to work independently and also as a team leader/member with diverse team of partners and counterparts;</w:t>
            </w:r>
          </w:p>
          <w:p w14:paraId="0FD1E963" w14:textId="77777777" w:rsidR="00E90643" w:rsidRPr="00785E00" w:rsidRDefault="00E90643" w:rsidP="0096146F">
            <w:pPr>
              <w:numPr>
                <w:ilvl w:val="0"/>
                <w:numId w:val="4"/>
              </w:numPr>
              <w:suppressAutoHyphens w:val="0"/>
              <w:rPr>
                <w:rFonts w:ascii="Gill Sans MT" w:hAnsi="Gill Sans MT"/>
                <w:color w:val="000000"/>
                <w:sz w:val="20"/>
              </w:rPr>
            </w:pPr>
            <w:r w:rsidRPr="00785E00">
              <w:rPr>
                <w:rFonts w:ascii="Gill Sans MT" w:hAnsi="Gill Sans MT"/>
                <w:color w:val="000000"/>
                <w:sz w:val="20"/>
              </w:rPr>
              <w:t>Excellent interpersonal and communication skills (oral, written and presentation);</w:t>
            </w:r>
          </w:p>
          <w:p w14:paraId="02F34154" w14:textId="77777777" w:rsidR="00E90643" w:rsidRPr="00785E00" w:rsidRDefault="00E90643" w:rsidP="0096146F">
            <w:pPr>
              <w:numPr>
                <w:ilvl w:val="0"/>
                <w:numId w:val="4"/>
              </w:numPr>
              <w:suppressAutoHyphens w:val="0"/>
              <w:rPr>
                <w:rFonts w:ascii="Gill Sans MT" w:hAnsi="Gill Sans MT"/>
                <w:color w:val="000000"/>
                <w:sz w:val="20"/>
              </w:rPr>
            </w:pPr>
            <w:r w:rsidRPr="00785E00">
              <w:rPr>
                <w:rFonts w:ascii="Gill Sans MT" w:hAnsi="Gill Sans MT"/>
                <w:color w:val="000000"/>
                <w:sz w:val="20"/>
              </w:rPr>
              <w:t>Excellent computer skills and experience working with Microsoft Office applications;</w:t>
            </w:r>
          </w:p>
          <w:p w14:paraId="491DD622" w14:textId="28A0EA78" w:rsidR="00E90643" w:rsidRPr="00785E00" w:rsidRDefault="00E90643" w:rsidP="0096146F">
            <w:pPr>
              <w:numPr>
                <w:ilvl w:val="0"/>
                <w:numId w:val="4"/>
              </w:numPr>
              <w:suppressAutoHyphens w:val="0"/>
              <w:rPr>
                <w:rFonts w:ascii="Gill Sans MT" w:hAnsi="Gill Sans MT"/>
                <w:color w:val="000000"/>
                <w:sz w:val="20"/>
              </w:rPr>
            </w:pPr>
            <w:r w:rsidRPr="00785E00">
              <w:rPr>
                <w:rFonts w:ascii="Gill Sans MT" w:hAnsi="Gill Sans MT"/>
                <w:color w:val="000000"/>
                <w:sz w:val="20"/>
              </w:rPr>
              <w:t>English fluency (verbal and written) required;</w:t>
            </w:r>
          </w:p>
          <w:p w14:paraId="404FD483" w14:textId="5E76E731" w:rsidR="00E22444" w:rsidRPr="00785E00" w:rsidRDefault="00E22444" w:rsidP="0096146F">
            <w:pPr>
              <w:pStyle w:val="ListParagraph"/>
              <w:numPr>
                <w:ilvl w:val="0"/>
                <w:numId w:val="4"/>
              </w:numPr>
              <w:suppressAutoHyphens w:val="0"/>
              <w:contextualSpacing/>
              <w:rPr>
                <w:rFonts w:ascii="Gill Sans MT" w:hAnsi="Gill Sans MT"/>
                <w:sz w:val="20"/>
              </w:rPr>
            </w:pPr>
            <w:r w:rsidRPr="00785E00">
              <w:rPr>
                <w:rFonts w:ascii="Gill Sans MT" w:hAnsi="Gill Sans MT"/>
                <w:sz w:val="20"/>
              </w:rPr>
              <w:t>Proven leadership, strategic thinking, organizational, team-building, and representational skills.</w:t>
            </w:r>
          </w:p>
          <w:p w14:paraId="4D8C17DC" w14:textId="77777777" w:rsidR="00E22444" w:rsidRPr="00785E00" w:rsidRDefault="00E22444" w:rsidP="0096146F">
            <w:pPr>
              <w:pStyle w:val="ListParagraph"/>
              <w:numPr>
                <w:ilvl w:val="0"/>
                <w:numId w:val="4"/>
              </w:numPr>
              <w:suppressAutoHyphens w:val="0"/>
              <w:contextualSpacing/>
              <w:rPr>
                <w:rFonts w:ascii="Gill Sans MT" w:hAnsi="Gill Sans MT"/>
                <w:sz w:val="20"/>
              </w:rPr>
            </w:pPr>
            <w:r w:rsidRPr="00785E00">
              <w:rPr>
                <w:rFonts w:ascii="Gill Sans MT" w:hAnsi="Gill Sans MT"/>
                <w:sz w:val="20"/>
              </w:rPr>
              <w:t>Strong knowledge of the Zambian health system.</w:t>
            </w:r>
          </w:p>
          <w:p w14:paraId="616A7EB7" w14:textId="78C28E7D" w:rsidR="00E22444" w:rsidRPr="00785E00" w:rsidRDefault="00E22444" w:rsidP="0096146F">
            <w:pPr>
              <w:numPr>
                <w:ilvl w:val="0"/>
                <w:numId w:val="4"/>
              </w:numPr>
              <w:suppressAutoHyphens w:val="0"/>
              <w:rPr>
                <w:rFonts w:ascii="Gill Sans MT" w:hAnsi="Gill Sans MT"/>
                <w:color w:val="000000"/>
                <w:sz w:val="20"/>
              </w:rPr>
            </w:pPr>
            <w:r w:rsidRPr="00785E00">
              <w:rPr>
                <w:rFonts w:ascii="Gill Sans MT" w:hAnsi="Gill Sans MT"/>
                <w:sz w:val="20"/>
              </w:rPr>
              <w:t xml:space="preserve">Previous experience working in </w:t>
            </w:r>
            <w:r w:rsidR="008F1971">
              <w:rPr>
                <w:rFonts w:ascii="Gill Sans MT" w:hAnsi="Gill Sans MT"/>
                <w:sz w:val="20"/>
              </w:rPr>
              <w:t>Western Province</w:t>
            </w:r>
          </w:p>
          <w:p w14:paraId="64D2E573" w14:textId="3E161155" w:rsidR="00E621C9" w:rsidRPr="00785E00" w:rsidRDefault="00E621C9" w:rsidP="00E90643">
            <w:pPr>
              <w:suppressAutoHyphens w:val="0"/>
              <w:ind w:left="720"/>
              <w:rPr>
                <w:rFonts w:ascii="Gill Sans MT" w:hAnsi="Gill Sans MT"/>
                <w:color w:val="000000"/>
                <w:sz w:val="20"/>
              </w:rPr>
            </w:pPr>
          </w:p>
        </w:tc>
      </w:tr>
      <w:tr w:rsidR="0096146F" w:rsidRPr="00785E00" w14:paraId="66BC0A62" w14:textId="77777777">
        <w:tc>
          <w:tcPr>
            <w:tcW w:w="9791" w:type="dxa"/>
            <w:gridSpan w:val="2"/>
            <w:tcBorders>
              <w:top w:val="single" w:sz="4" w:space="0" w:color="000000"/>
              <w:left w:val="single" w:sz="4" w:space="0" w:color="000000"/>
              <w:bottom w:val="single" w:sz="4" w:space="0" w:color="000000"/>
              <w:right w:val="single" w:sz="4" w:space="0" w:color="000000"/>
            </w:tcBorders>
          </w:tcPr>
          <w:p w14:paraId="1D9F95DD" w14:textId="77777777" w:rsidR="0096146F" w:rsidRPr="0096146F" w:rsidRDefault="0096146F" w:rsidP="0096146F">
            <w:pPr>
              <w:rPr>
                <w:rFonts w:ascii="Gill Sans MT" w:hAnsi="Gill Sans MT" w:cs="Arial"/>
                <w:b/>
                <w:sz w:val="20"/>
              </w:rPr>
            </w:pPr>
            <w:r w:rsidRPr="0096146F">
              <w:rPr>
                <w:rFonts w:ascii="Gill Sans MT" w:hAnsi="Gill Sans MT" w:cs="Arial"/>
                <w:b/>
                <w:sz w:val="20"/>
              </w:rPr>
              <w:lastRenderedPageBreak/>
              <w:t>Additional job responsibilities</w:t>
            </w:r>
          </w:p>
          <w:p w14:paraId="11D9AC84" w14:textId="0E44FB15" w:rsidR="0096146F" w:rsidRPr="00785E00" w:rsidDel="0096146F" w:rsidRDefault="0096146F" w:rsidP="0096146F">
            <w:pPr>
              <w:rPr>
                <w:rFonts w:ascii="Gill Sans MT" w:hAnsi="Gill Sans MT" w:cs="Arial"/>
                <w:b/>
                <w:sz w:val="20"/>
              </w:rPr>
            </w:pPr>
            <w:r w:rsidRPr="0096146F">
              <w:rPr>
                <w:rFonts w:ascii="Gill Sans MT" w:hAnsi="Gill Sans MT" w:cs="Arial"/>
                <w:b/>
                <w:sz w:val="20"/>
              </w:rPr>
              <w:t>The duties and responsibilities as set out above are not exhaustive and the role holder may be required to carry out additional duties within reasonableness of their level of skills and experience.</w:t>
            </w:r>
          </w:p>
        </w:tc>
      </w:tr>
      <w:tr w:rsidR="0096146F" w:rsidRPr="00785E00" w14:paraId="23FE17EB" w14:textId="77777777">
        <w:tc>
          <w:tcPr>
            <w:tcW w:w="9791" w:type="dxa"/>
            <w:gridSpan w:val="2"/>
            <w:tcBorders>
              <w:top w:val="single" w:sz="4" w:space="0" w:color="000000"/>
              <w:left w:val="single" w:sz="4" w:space="0" w:color="000000"/>
              <w:bottom w:val="single" w:sz="4" w:space="0" w:color="000000"/>
              <w:right w:val="single" w:sz="4" w:space="0" w:color="000000"/>
            </w:tcBorders>
          </w:tcPr>
          <w:p w14:paraId="33CBB594" w14:textId="77777777" w:rsidR="0096146F" w:rsidRPr="0096146F" w:rsidRDefault="0096146F" w:rsidP="0096146F">
            <w:pPr>
              <w:suppressAutoHyphens w:val="0"/>
              <w:rPr>
                <w:rFonts w:ascii="Gill Sans MT" w:hAnsi="Gill Sans MT" w:cs="Arial"/>
                <w:sz w:val="22"/>
                <w:szCs w:val="22"/>
                <w:lang w:eastAsia="en-US"/>
              </w:rPr>
            </w:pPr>
            <w:r w:rsidRPr="0096146F">
              <w:rPr>
                <w:rFonts w:ascii="Gill Sans MT" w:hAnsi="Gill Sans MT" w:cs="Arial"/>
                <w:sz w:val="22"/>
                <w:szCs w:val="22"/>
                <w:lang w:eastAsia="en-US"/>
              </w:rPr>
              <w:t>The role holder is required to carry out the duties in accordance with the SCI Equal Opportunities and Diversity policies and procedures.</w:t>
            </w:r>
          </w:p>
          <w:p w14:paraId="1D58EA26" w14:textId="77777777" w:rsidR="0096146F" w:rsidRDefault="0096146F" w:rsidP="0096146F">
            <w:pPr>
              <w:rPr>
                <w:rFonts w:ascii="Gill Sans MT" w:hAnsi="Gill Sans MT" w:cs="Arial"/>
                <w:b/>
                <w:sz w:val="20"/>
              </w:rPr>
            </w:pPr>
          </w:p>
          <w:p w14:paraId="303608D8" w14:textId="65E856DB" w:rsidR="0096146F" w:rsidRPr="0096146F" w:rsidRDefault="0096146F" w:rsidP="0096146F">
            <w:pPr>
              <w:rPr>
                <w:rFonts w:ascii="Gill Sans MT" w:hAnsi="Gill Sans MT" w:cs="Arial"/>
                <w:b/>
                <w:sz w:val="20"/>
              </w:rPr>
            </w:pPr>
          </w:p>
        </w:tc>
      </w:tr>
      <w:tr w:rsidR="0096146F" w:rsidRPr="00785E00" w14:paraId="185CBED0" w14:textId="77777777" w:rsidTr="0096146F">
        <w:tc>
          <w:tcPr>
            <w:tcW w:w="9791" w:type="dxa"/>
            <w:gridSpan w:val="2"/>
          </w:tcPr>
          <w:p w14:paraId="4EF1C161" w14:textId="77777777" w:rsidR="0096146F" w:rsidRPr="00B32250" w:rsidRDefault="0096146F" w:rsidP="0096146F">
            <w:pPr>
              <w:rPr>
                <w:rFonts w:ascii="Gill Sans MT" w:hAnsi="Gill Sans MT"/>
                <w:b/>
                <w:color w:val="000000"/>
                <w:sz w:val="22"/>
                <w:szCs w:val="22"/>
              </w:rPr>
            </w:pPr>
            <w:r w:rsidRPr="00B32250">
              <w:rPr>
                <w:rFonts w:ascii="Gill Sans MT" w:hAnsi="Gill Sans MT"/>
                <w:b/>
                <w:color w:val="000000"/>
                <w:sz w:val="22"/>
                <w:szCs w:val="22"/>
              </w:rPr>
              <w:t>Child Safeguarding:</w:t>
            </w:r>
          </w:p>
          <w:p w14:paraId="2B947F08" w14:textId="77777777" w:rsidR="0096146F" w:rsidRDefault="0096146F" w:rsidP="0096146F">
            <w:pPr>
              <w:rPr>
                <w:rFonts w:ascii="Gill Sans MT" w:hAnsi="Gill Sans MT"/>
                <w:sz w:val="22"/>
                <w:szCs w:val="22"/>
              </w:rPr>
            </w:pPr>
            <w:r w:rsidRPr="00B32250">
              <w:rPr>
                <w:rFonts w:ascii="Gill Sans MT" w:hAnsi="Gill Sans MT"/>
                <w:color w:val="000000"/>
                <w:sz w:val="22"/>
                <w:szCs w:val="22"/>
              </w:rPr>
              <w:t>We need to keep children safe so our selection process, which includes rigorous background checks, reflects our commitment to the protection of children from abuse</w:t>
            </w:r>
            <w:r w:rsidRPr="00B32250">
              <w:rPr>
                <w:rFonts w:ascii="Gill Sans MT" w:hAnsi="Gill Sans MT"/>
                <w:sz w:val="22"/>
                <w:szCs w:val="22"/>
              </w:rPr>
              <w:t>.</w:t>
            </w:r>
          </w:p>
          <w:p w14:paraId="410FDB4C" w14:textId="77777777" w:rsidR="0096146F" w:rsidRPr="0096146F" w:rsidRDefault="0096146F" w:rsidP="0096146F">
            <w:pPr>
              <w:suppressAutoHyphens w:val="0"/>
              <w:rPr>
                <w:rFonts w:ascii="Gill Sans MT" w:hAnsi="Gill Sans MT" w:cs="Arial"/>
                <w:sz w:val="22"/>
                <w:szCs w:val="22"/>
                <w:lang w:eastAsia="en-US"/>
              </w:rPr>
            </w:pPr>
          </w:p>
        </w:tc>
      </w:tr>
      <w:tr w:rsidR="0096146F" w:rsidRPr="00785E00" w14:paraId="5E3F0CF1" w14:textId="77777777" w:rsidTr="0096146F">
        <w:tc>
          <w:tcPr>
            <w:tcW w:w="9791" w:type="dxa"/>
            <w:gridSpan w:val="2"/>
          </w:tcPr>
          <w:p w14:paraId="7ADA12BF" w14:textId="77777777" w:rsidR="0096146F" w:rsidRPr="00B32250" w:rsidRDefault="0096146F" w:rsidP="0096146F">
            <w:pPr>
              <w:rPr>
                <w:rFonts w:ascii="Gill Sans MT" w:hAnsi="Gill Sans MT" w:cs="Arial"/>
                <w:b/>
                <w:sz w:val="22"/>
                <w:szCs w:val="22"/>
              </w:rPr>
            </w:pPr>
            <w:r w:rsidRPr="00B32250">
              <w:rPr>
                <w:rFonts w:ascii="Gill Sans MT" w:hAnsi="Gill Sans MT" w:cs="Arial"/>
                <w:b/>
                <w:sz w:val="22"/>
                <w:szCs w:val="22"/>
              </w:rPr>
              <w:t>Health and Safety</w:t>
            </w:r>
          </w:p>
          <w:p w14:paraId="1B0E161C" w14:textId="77777777" w:rsidR="0096146F" w:rsidRDefault="0096146F" w:rsidP="0096146F">
            <w:pPr>
              <w:rPr>
                <w:rFonts w:ascii="Gill Sans MT" w:hAnsi="Gill Sans MT" w:cs="Arial"/>
                <w:sz w:val="22"/>
                <w:szCs w:val="22"/>
              </w:rPr>
            </w:pPr>
            <w:r w:rsidRPr="00B32250">
              <w:rPr>
                <w:rFonts w:ascii="Gill Sans MT" w:hAnsi="Gill Sans MT" w:cs="Arial"/>
                <w:sz w:val="22"/>
                <w:szCs w:val="22"/>
              </w:rPr>
              <w:t>The role holder is required to carry out the duties in accordance with SCI Health and Safety policies and procedures.</w:t>
            </w:r>
          </w:p>
          <w:p w14:paraId="5C5FB211" w14:textId="77777777" w:rsidR="0096146F" w:rsidRPr="0096146F" w:rsidRDefault="0096146F" w:rsidP="0096146F">
            <w:pPr>
              <w:suppressAutoHyphens w:val="0"/>
              <w:rPr>
                <w:rFonts w:ascii="Gill Sans MT" w:hAnsi="Gill Sans MT" w:cs="Arial"/>
                <w:sz w:val="22"/>
                <w:szCs w:val="22"/>
                <w:lang w:eastAsia="en-US"/>
              </w:rPr>
            </w:pPr>
          </w:p>
        </w:tc>
      </w:tr>
      <w:tr w:rsidR="0096146F" w:rsidRPr="00785E00" w14:paraId="4DFED35D" w14:textId="77777777">
        <w:tc>
          <w:tcPr>
            <w:tcW w:w="9791" w:type="dxa"/>
            <w:gridSpan w:val="2"/>
            <w:tcBorders>
              <w:top w:val="single" w:sz="4" w:space="0" w:color="000000"/>
              <w:left w:val="single" w:sz="4" w:space="0" w:color="000000"/>
              <w:bottom w:val="single" w:sz="4" w:space="0" w:color="000000"/>
              <w:right w:val="single" w:sz="4" w:space="0" w:color="000000"/>
            </w:tcBorders>
          </w:tcPr>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820"/>
            </w:tblGrid>
            <w:tr w:rsidR="0096146F" w:rsidRPr="006D0FDC" w14:paraId="6A5A0C26" w14:textId="77777777" w:rsidTr="00963328">
              <w:trPr>
                <w:trHeight w:val="425"/>
              </w:trPr>
              <w:tc>
                <w:tcPr>
                  <w:tcW w:w="4678" w:type="dxa"/>
                  <w:tcBorders>
                    <w:bottom w:val="single" w:sz="4" w:space="0" w:color="auto"/>
                  </w:tcBorders>
                </w:tcPr>
                <w:p w14:paraId="5D162FF6" w14:textId="77777777" w:rsidR="0096146F" w:rsidRPr="006D0FDC" w:rsidRDefault="0096146F" w:rsidP="0096146F">
                  <w:pPr>
                    <w:tabs>
                      <w:tab w:val="left" w:pos="1134"/>
                    </w:tabs>
                    <w:rPr>
                      <w:rFonts w:ascii="Gill Sans MT" w:hAnsi="Gill Sans MT" w:cs="Arial"/>
                      <w:b/>
                      <w:sz w:val="22"/>
                      <w:szCs w:val="22"/>
                    </w:rPr>
                  </w:pPr>
                  <w:r w:rsidRPr="006D0FDC">
                    <w:rPr>
                      <w:rFonts w:ascii="Gill Sans MT" w:hAnsi="Gill Sans MT" w:cs="Arial"/>
                      <w:b/>
                      <w:sz w:val="22"/>
                      <w:szCs w:val="22"/>
                    </w:rPr>
                    <w:t>JD written by:</w:t>
                  </w:r>
                </w:p>
              </w:tc>
              <w:tc>
                <w:tcPr>
                  <w:tcW w:w="4820" w:type="dxa"/>
                  <w:tcBorders>
                    <w:bottom w:val="single" w:sz="4" w:space="0" w:color="auto"/>
                  </w:tcBorders>
                </w:tcPr>
                <w:p w14:paraId="373AEB1A" w14:textId="2186D3B6" w:rsidR="0096146F" w:rsidRPr="006D0FDC" w:rsidRDefault="0096146F" w:rsidP="0096146F">
                  <w:pPr>
                    <w:tabs>
                      <w:tab w:val="left" w:pos="984"/>
                    </w:tabs>
                    <w:rPr>
                      <w:rFonts w:ascii="Gill Sans MT" w:hAnsi="Gill Sans MT" w:cs="Arial"/>
                      <w:b/>
                      <w:sz w:val="22"/>
                      <w:szCs w:val="22"/>
                    </w:rPr>
                  </w:pPr>
                  <w:r w:rsidRPr="006D0FDC">
                    <w:rPr>
                      <w:rFonts w:ascii="Gill Sans MT" w:hAnsi="Gill Sans MT" w:cs="Arial"/>
                      <w:b/>
                      <w:sz w:val="22"/>
                      <w:szCs w:val="22"/>
                    </w:rPr>
                    <w:t>Date:</w:t>
                  </w:r>
                  <w:r w:rsidR="004E0AE3">
                    <w:rPr>
                      <w:rFonts w:ascii="Gill Sans MT" w:hAnsi="Gill Sans MT" w:cs="Arial"/>
                      <w:b/>
                      <w:sz w:val="22"/>
                      <w:szCs w:val="22"/>
                    </w:rPr>
                    <w:t xml:space="preserve"> Grace Mwendapole </w:t>
                  </w:r>
                </w:p>
              </w:tc>
            </w:tr>
            <w:tr w:rsidR="0096146F" w:rsidRPr="006D0FDC" w14:paraId="15A009F6" w14:textId="77777777" w:rsidTr="00963328">
              <w:trPr>
                <w:trHeight w:val="425"/>
              </w:trPr>
              <w:tc>
                <w:tcPr>
                  <w:tcW w:w="4678" w:type="dxa"/>
                  <w:tcBorders>
                    <w:bottom w:val="single" w:sz="4" w:space="0" w:color="auto"/>
                  </w:tcBorders>
                </w:tcPr>
                <w:p w14:paraId="1B91077E" w14:textId="77777777" w:rsidR="0096146F" w:rsidRPr="006D0FDC" w:rsidRDefault="0096146F" w:rsidP="0096146F">
                  <w:pPr>
                    <w:tabs>
                      <w:tab w:val="left" w:pos="1134"/>
                    </w:tabs>
                    <w:rPr>
                      <w:rFonts w:ascii="Gill Sans MT" w:hAnsi="Gill Sans MT" w:cs="Arial"/>
                      <w:sz w:val="22"/>
                      <w:szCs w:val="22"/>
                    </w:rPr>
                  </w:pPr>
                  <w:r w:rsidRPr="006D0FDC">
                    <w:rPr>
                      <w:rFonts w:ascii="Gill Sans MT" w:hAnsi="Gill Sans MT" w:cs="Arial"/>
                      <w:b/>
                      <w:sz w:val="22"/>
                      <w:szCs w:val="22"/>
                    </w:rPr>
                    <w:t>JD agreed by:</w:t>
                  </w:r>
                </w:p>
              </w:tc>
              <w:tc>
                <w:tcPr>
                  <w:tcW w:w="4820" w:type="dxa"/>
                </w:tcPr>
                <w:p w14:paraId="25D91FA7" w14:textId="188AEDB2" w:rsidR="0096146F" w:rsidRPr="006D0FDC" w:rsidRDefault="0096146F" w:rsidP="0096146F">
                  <w:pPr>
                    <w:tabs>
                      <w:tab w:val="left" w:pos="984"/>
                    </w:tabs>
                    <w:rPr>
                      <w:rFonts w:ascii="Gill Sans MT" w:hAnsi="Gill Sans MT" w:cs="Arial"/>
                      <w:b/>
                      <w:sz w:val="22"/>
                      <w:szCs w:val="22"/>
                    </w:rPr>
                  </w:pPr>
                  <w:r w:rsidRPr="006D0FDC">
                    <w:rPr>
                      <w:rFonts w:ascii="Gill Sans MT" w:hAnsi="Gill Sans MT" w:cs="Arial"/>
                      <w:b/>
                      <w:sz w:val="22"/>
                      <w:szCs w:val="22"/>
                    </w:rPr>
                    <w:t>Date:</w:t>
                  </w:r>
                  <w:r w:rsidR="004E0AE3">
                    <w:rPr>
                      <w:rFonts w:ascii="Gill Sans MT" w:hAnsi="Gill Sans MT" w:cs="Arial"/>
                      <w:b/>
                      <w:sz w:val="22"/>
                      <w:szCs w:val="22"/>
                    </w:rPr>
                    <w:t xml:space="preserve"> Godfrey Mutaawe </w:t>
                  </w:r>
                </w:p>
              </w:tc>
            </w:tr>
            <w:tr w:rsidR="0096146F" w:rsidRPr="006D0FDC" w14:paraId="558AA7FF" w14:textId="77777777" w:rsidTr="00963328">
              <w:trPr>
                <w:trHeight w:val="425"/>
              </w:trPr>
              <w:tc>
                <w:tcPr>
                  <w:tcW w:w="4678" w:type="dxa"/>
                </w:tcPr>
                <w:p w14:paraId="37AAD000" w14:textId="77777777" w:rsidR="0096146F" w:rsidRPr="006D0FDC" w:rsidRDefault="0096146F" w:rsidP="0096146F">
                  <w:pPr>
                    <w:tabs>
                      <w:tab w:val="left" w:pos="1134"/>
                    </w:tabs>
                    <w:rPr>
                      <w:rFonts w:ascii="Gill Sans MT" w:hAnsi="Gill Sans MT" w:cs="Arial"/>
                      <w:b/>
                      <w:sz w:val="22"/>
                      <w:szCs w:val="22"/>
                    </w:rPr>
                  </w:pPr>
                  <w:r w:rsidRPr="006D0FDC">
                    <w:rPr>
                      <w:rFonts w:ascii="Gill Sans MT" w:hAnsi="Gill Sans MT" w:cs="Arial"/>
                      <w:b/>
                      <w:sz w:val="22"/>
                      <w:szCs w:val="22"/>
                    </w:rPr>
                    <w:t>Updated By:</w:t>
                  </w:r>
                </w:p>
              </w:tc>
              <w:tc>
                <w:tcPr>
                  <w:tcW w:w="4820" w:type="dxa"/>
                  <w:tcBorders>
                    <w:bottom w:val="single" w:sz="4" w:space="0" w:color="auto"/>
                  </w:tcBorders>
                </w:tcPr>
                <w:p w14:paraId="2EFA5B3B" w14:textId="77777777" w:rsidR="0096146F" w:rsidRPr="006D0FDC" w:rsidRDefault="0096146F" w:rsidP="0096146F">
                  <w:pPr>
                    <w:tabs>
                      <w:tab w:val="left" w:pos="984"/>
                    </w:tabs>
                    <w:rPr>
                      <w:rFonts w:ascii="Gill Sans MT" w:hAnsi="Gill Sans MT" w:cs="Arial"/>
                      <w:b/>
                      <w:sz w:val="22"/>
                      <w:szCs w:val="22"/>
                    </w:rPr>
                  </w:pPr>
                  <w:r w:rsidRPr="006D0FDC">
                    <w:rPr>
                      <w:rFonts w:ascii="Gill Sans MT" w:hAnsi="Gill Sans MT" w:cs="Arial"/>
                      <w:b/>
                      <w:sz w:val="22"/>
                      <w:szCs w:val="22"/>
                    </w:rPr>
                    <w:t>Date:</w:t>
                  </w:r>
                </w:p>
              </w:tc>
            </w:tr>
            <w:tr w:rsidR="0096146F" w:rsidRPr="006D0FDC" w14:paraId="7D362B45" w14:textId="77777777" w:rsidTr="00963328">
              <w:trPr>
                <w:trHeight w:val="425"/>
              </w:trPr>
              <w:tc>
                <w:tcPr>
                  <w:tcW w:w="4678" w:type="dxa"/>
                  <w:tcBorders>
                    <w:bottom w:val="single" w:sz="4" w:space="0" w:color="auto"/>
                  </w:tcBorders>
                </w:tcPr>
                <w:p w14:paraId="435BB901" w14:textId="77777777" w:rsidR="0096146F" w:rsidRPr="006D0FDC" w:rsidRDefault="0096146F" w:rsidP="0096146F">
                  <w:pPr>
                    <w:tabs>
                      <w:tab w:val="left" w:pos="1134"/>
                    </w:tabs>
                    <w:rPr>
                      <w:rFonts w:ascii="Gill Sans MT" w:hAnsi="Gill Sans MT" w:cs="Arial"/>
                      <w:b/>
                      <w:sz w:val="22"/>
                      <w:szCs w:val="22"/>
                    </w:rPr>
                  </w:pPr>
                  <w:r w:rsidRPr="006D0FDC">
                    <w:rPr>
                      <w:rFonts w:ascii="Gill Sans MT" w:hAnsi="Gill Sans MT" w:cs="Arial"/>
                      <w:b/>
                      <w:sz w:val="22"/>
                      <w:szCs w:val="22"/>
                    </w:rPr>
                    <w:t>Evaluated:</w:t>
                  </w:r>
                </w:p>
              </w:tc>
              <w:tc>
                <w:tcPr>
                  <w:tcW w:w="4820" w:type="dxa"/>
                  <w:tcBorders>
                    <w:bottom w:val="single" w:sz="4" w:space="0" w:color="auto"/>
                  </w:tcBorders>
                </w:tcPr>
                <w:p w14:paraId="30D52D43" w14:textId="77777777" w:rsidR="0096146F" w:rsidRPr="006D0FDC" w:rsidRDefault="0096146F" w:rsidP="0096146F">
                  <w:pPr>
                    <w:tabs>
                      <w:tab w:val="left" w:pos="984"/>
                    </w:tabs>
                    <w:rPr>
                      <w:rFonts w:ascii="Gill Sans MT" w:hAnsi="Gill Sans MT" w:cs="Arial"/>
                      <w:b/>
                      <w:sz w:val="22"/>
                      <w:szCs w:val="22"/>
                    </w:rPr>
                  </w:pPr>
                  <w:r w:rsidRPr="006D0FDC">
                    <w:rPr>
                      <w:rFonts w:ascii="Gill Sans MT" w:hAnsi="Gill Sans MT" w:cs="Arial"/>
                      <w:b/>
                      <w:sz w:val="22"/>
                      <w:szCs w:val="22"/>
                    </w:rPr>
                    <w:t>Date:</w:t>
                  </w:r>
                </w:p>
              </w:tc>
            </w:tr>
          </w:tbl>
          <w:p w14:paraId="41E01E7F" w14:textId="77777777" w:rsidR="0096146F" w:rsidRPr="0096146F" w:rsidRDefault="0096146F" w:rsidP="0096146F">
            <w:pPr>
              <w:suppressAutoHyphens w:val="0"/>
              <w:rPr>
                <w:rFonts w:ascii="Gill Sans MT" w:hAnsi="Gill Sans MT" w:cs="Arial"/>
                <w:sz w:val="22"/>
                <w:szCs w:val="22"/>
                <w:lang w:eastAsia="en-US"/>
              </w:rPr>
            </w:pPr>
          </w:p>
        </w:tc>
      </w:tr>
      <w:tr w:rsidR="00E621C9" w:rsidRPr="00613568" w14:paraId="79279CBB" w14:textId="77777777">
        <w:tc>
          <w:tcPr>
            <w:tcW w:w="9791" w:type="dxa"/>
            <w:gridSpan w:val="2"/>
            <w:tcBorders>
              <w:top w:val="single" w:sz="4" w:space="0" w:color="000000"/>
              <w:left w:val="single" w:sz="4" w:space="0" w:color="000000"/>
              <w:bottom w:val="single" w:sz="4" w:space="0" w:color="000000"/>
              <w:right w:val="single" w:sz="4" w:space="0" w:color="000000"/>
            </w:tcBorders>
          </w:tcPr>
          <w:p w14:paraId="261E72D2" w14:textId="7C3FD768" w:rsidR="00E621C9" w:rsidRPr="00613568" w:rsidRDefault="00E621C9" w:rsidP="00946D83">
            <w:pPr>
              <w:snapToGrid w:val="0"/>
              <w:spacing w:before="120" w:after="120"/>
              <w:rPr>
                <w:rFonts w:ascii="Gill Sans MT" w:hAnsi="Gill Sans MT" w:cs="Arial"/>
                <w:b/>
                <w:sz w:val="20"/>
              </w:rPr>
            </w:pPr>
            <w:r w:rsidRPr="00613568">
              <w:rPr>
                <w:rFonts w:ascii="Gill Sans MT" w:hAnsi="Gill Sans MT" w:cs="Arial"/>
                <w:b/>
                <w:sz w:val="20"/>
              </w:rPr>
              <w:t>Date of issue:</w:t>
            </w:r>
            <w:r w:rsidR="00AF4F62" w:rsidRPr="00613568">
              <w:rPr>
                <w:rFonts w:ascii="Gill Sans MT" w:hAnsi="Gill Sans MT" w:cs="Arial"/>
                <w:b/>
                <w:sz w:val="20"/>
              </w:rPr>
              <w:t xml:space="preserve">  </w:t>
            </w:r>
            <w:r w:rsidR="00740A6B">
              <w:rPr>
                <w:rFonts w:ascii="Gill Sans MT" w:hAnsi="Gill Sans MT" w:cs="Arial"/>
                <w:b/>
                <w:sz w:val="20"/>
              </w:rPr>
              <w:t xml:space="preserve">              </w:t>
            </w:r>
            <w:r w:rsidR="008841A8" w:rsidRPr="00613568">
              <w:rPr>
                <w:rFonts w:ascii="Gill Sans MT" w:hAnsi="Gill Sans MT" w:cs="Arial"/>
                <w:b/>
                <w:sz w:val="20"/>
              </w:rPr>
              <w:t xml:space="preserve">                                 </w:t>
            </w:r>
            <w:proofErr w:type="gramStart"/>
            <w:r w:rsidRPr="00613568">
              <w:rPr>
                <w:rFonts w:ascii="Gill Sans MT" w:hAnsi="Gill Sans MT" w:cs="Arial"/>
                <w:b/>
                <w:sz w:val="20"/>
              </w:rPr>
              <w:t>Author :</w:t>
            </w:r>
            <w:proofErr w:type="gramEnd"/>
            <w:r w:rsidRPr="00613568">
              <w:rPr>
                <w:rFonts w:ascii="Gill Sans MT" w:hAnsi="Gill Sans MT" w:cs="Arial"/>
                <w:b/>
                <w:sz w:val="20"/>
              </w:rPr>
              <w:t xml:space="preserve"> </w:t>
            </w:r>
            <w:r w:rsidR="00756A19">
              <w:rPr>
                <w:rFonts w:ascii="Gill Sans MT" w:hAnsi="Gill Sans MT" w:cs="Arial"/>
                <w:b/>
                <w:sz w:val="20"/>
              </w:rPr>
              <w:t xml:space="preserve">Grace Mwendapole </w:t>
            </w:r>
          </w:p>
        </w:tc>
      </w:tr>
    </w:tbl>
    <w:p w14:paraId="7FB4A5D8" w14:textId="77777777" w:rsidR="00E621C9" w:rsidRPr="00613568" w:rsidRDefault="00E621C9">
      <w:pPr>
        <w:rPr>
          <w:rFonts w:ascii="Gill Sans MT" w:hAnsi="Gill Sans MT"/>
          <w:sz w:val="20"/>
        </w:rPr>
      </w:pPr>
    </w:p>
    <w:p w14:paraId="504B4FAC" w14:textId="77777777" w:rsidR="00E519F3" w:rsidRPr="00613568" w:rsidRDefault="00E519F3">
      <w:pPr>
        <w:rPr>
          <w:rFonts w:ascii="Gill Sans MT" w:hAnsi="Gill Sans MT"/>
          <w:sz w:val="20"/>
        </w:rPr>
      </w:pPr>
    </w:p>
    <w:sectPr w:rsidR="00E519F3" w:rsidRPr="00613568" w:rsidSect="005163F1">
      <w:headerReference w:type="default" r:id="rId8"/>
      <w:footerReference w:type="default" r:id="rId9"/>
      <w:pgSz w:w="11905" w:h="16837" w:code="9"/>
      <w:pgMar w:top="1276" w:right="1797"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D5947" w14:textId="77777777" w:rsidR="00B4551A" w:rsidRDefault="00B4551A">
      <w:r>
        <w:separator/>
      </w:r>
    </w:p>
  </w:endnote>
  <w:endnote w:type="continuationSeparator" w:id="0">
    <w:p w14:paraId="731FED97" w14:textId="77777777" w:rsidR="00B4551A" w:rsidRDefault="00B45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Gill Sans Woodblock">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6DB6" w14:textId="77777777" w:rsidR="00167FB9" w:rsidRDefault="00167FB9">
    <w:pPr>
      <w:pStyle w:val="Footer"/>
      <w:pBdr>
        <w:top w:val="single" w:sz="4" w:space="0" w:color="000000"/>
      </w:pBdr>
      <w:ind w:left="-142"/>
      <w:rPr>
        <w:rFonts w:ascii="Gill Sans MT" w:hAnsi="Gill Sans MT"/>
        <w:b/>
        <w:i/>
        <w:smallCaps/>
        <w:sz w:val="20"/>
      </w:rPr>
    </w:pPr>
    <w:r>
      <w:rPr>
        <w:rFonts w:ascii="Gill Sans MT" w:hAnsi="Gill Sans MT"/>
        <w:b/>
        <w:i/>
        <w:smallCaps/>
        <w:sz w:val="20"/>
      </w:rPr>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E6D2B" w14:textId="77777777" w:rsidR="00B4551A" w:rsidRDefault="00B4551A">
      <w:r>
        <w:separator/>
      </w:r>
    </w:p>
  </w:footnote>
  <w:footnote w:type="continuationSeparator" w:id="0">
    <w:p w14:paraId="7D1D589E" w14:textId="77777777" w:rsidR="00B4551A" w:rsidRDefault="00B45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DE832" w14:textId="77777777" w:rsidR="00167FB9" w:rsidRPr="00AC4B72" w:rsidRDefault="00167FB9">
    <w:pPr>
      <w:pStyle w:val="Header"/>
      <w:ind w:left="-142"/>
      <w:jc w:val="center"/>
      <w:rPr>
        <w:rFonts w:ascii="Gill Sans Woodblock" w:hAnsi="Gill Sans Woodblock"/>
        <w:b/>
        <w:smallCaps/>
        <w:sz w:val="28"/>
        <w:szCs w:val="28"/>
      </w:rPr>
    </w:pPr>
    <w:r>
      <w:rPr>
        <w:rFonts w:ascii="Gill Sans Woodblock" w:hAnsi="Gill Sans Woodblock"/>
        <w:b/>
        <w:smallCaps/>
        <w:noProof/>
        <w:sz w:val="28"/>
        <w:szCs w:val="28"/>
        <w:lang w:val="en-US" w:eastAsia="en-US"/>
      </w:rPr>
      <w:drawing>
        <wp:anchor distT="0" distB="0" distL="114300" distR="114300" simplePos="0" relativeHeight="251657728" behindDoc="0" locked="0" layoutInCell="1" allowOverlap="1" wp14:anchorId="0B64F0CB" wp14:editId="3A764050">
          <wp:simplePos x="0" y="0"/>
          <wp:positionH relativeFrom="column">
            <wp:posOffset>4197350</wp:posOffset>
          </wp:positionH>
          <wp:positionV relativeFrom="paragraph">
            <wp:posOffset>-186690</wp:posOffset>
          </wp:positionV>
          <wp:extent cx="1674495" cy="334010"/>
          <wp:effectExtent l="1905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74495" cy="334010"/>
                  </a:xfrm>
                  <a:prstGeom prst="rect">
                    <a:avLst/>
                  </a:prstGeom>
                  <a:noFill/>
                  <a:ln w="9525">
                    <a:noFill/>
                    <a:miter lim="800000"/>
                    <a:headEnd/>
                    <a:tailEnd/>
                  </a:ln>
                </pic:spPr>
              </pic:pic>
            </a:graphicData>
          </a:graphic>
        </wp:anchor>
      </w:drawing>
    </w:r>
    <w:r w:rsidRPr="00AC4B72">
      <w:rPr>
        <w:rFonts w:ascii="Gill Sans Woodblock" w:hAnsi="Gill Sans Woodblock"/>
        <w:b/>
        <w:smallCaps/>
        <w:sz w:val="28"/>
        <w:szCs w:val="28"/>
      </w:rPr>
      <w:t>Save The Children</w:t>
    </w:r>
    <w:r>
      <w:rPr>
        <w:rFonts w:ascii="Gill Sans Woodblock" w:hAnsi="Gill Sans Woodblock"/>
        <w:b/>
        <w:smallCaps/>
        <w:sz w:val="28"/>
        <w:szCs w:val="28"/>
      </w:rPr>
      <w:t xml:space="preserve">                      </w:t>
    </w:r>
  </w:p>
  <w:p w14:paraId="0CFD1F39" w14:textId="77777777" w:rsidR="00167FB9" w:rsidRPr="00AC4B72" w:rsidRDefault="00167FB9">
    <w:pPr>
      <w:pStyle w:val="Header"/>
      <w:ind w:left="0"/>
      <w:jc w:val="center"/>
      <w:rPr>
        <w:rFonts w:ascii="Gill Sans Woodblock" w:hAnsi="Gill Sans Woodblock"/>
        <w:b/>
        <w:smallCaps/>
        <w:szCs w:val="24"/>
      </w:rPr>
    </w:pPr>
    <w:proofErr w:type="gramStart"/>
    <w:r w:rsidRPr="00AC4B72">
      <w:rPr>
        <w:rFonts w:ascii="Gill Sans Woodblock" w:hAnsi="Gill Sans Woodblock"/>
        <w:b/>
        <w:smallCaps/>
        <w:szCs w:val="24"/>
      </w:rPr>
      <w:t>ROLE  PROFILE</w:t>
    </w:r>
    <w:proofErr w:type="gramEnd"/>
  </w:p>
  <w:p w14:paraId="65A395C9" w14:textId="77777777" w:rsidR="00167FB9" w:rsidRDefault="00167FB9">
    <w:pPr>
      <w:pStyle w:val="Header"/>
      <w:ind w:left="0"/>
      <w:jc w:val="center"/>
      <w:rPr>
        <w:rFonts w:ascii="Gill Sans MT" w:hAnsi="Gill Sans MT"/>
        <w:b/>
        <w:smallCaps/>
        <w:szCs w:val="24"/>
      </w:rPr>
    </w:pPr>
    <w:r>
      <w:rPr>
        <w:rFonts w:ascii="Gill Sans MT" w:hAnsi="Gill Sans MT"/>
        <w:b/>
        <w:smallCaps/>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D123B32"/>
    <w:lvl w:ilvl="0">
      <w:start w:val="1"/>
      <w:numFmt w:val="bullet"/>
      <w:pStyle w:val="Heading2"/>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Style2"/>
      <w:lvlText w:val="%1."/>
      <w:lvlJc w:val="left"/>
      <w:pPr>
        <w:tabs>
          <w:tab w:val="num" w:pos="1304"/>
        </w:tabs>
        <w:ind w:left="1304" w:hanging="1304"/>
      </w:pPr>
      <w:rPr>
        <w:rFonts w:cs="Times New Roman"/>
      </w:rPr>
    </w:lvl>
    <w:lvl w:ilvl="1">
      <w:start w:val="1"/>
      <w:numFmt w:val="decimal"/>
      <w:lvlText w:val="5.%2"/>
      <w:lvlJc w:val="left"/>
      <w:pPr>
        <w:tabs>
          <w:tab w:val="num" w:pos="1418"/>
        </w:tabs>
        <w:ind w:left="1418" w:hanging="1418"/>
      </w:pPr>
      <w:rPr>
        <w:rFonts w:ascii="Arial" w:hAnsi="Arial" w:cs="Times New Roman"/>
        <w:b/>
        <w:i w:val="0"/>
        <w:sz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0000002"/>
    <w:multiLevelType w:val="singleLevel"/>
    <w:tmpl w:val="00000002"/>
    <w:name w:val="WW8Num1"/>
    <w:lvl w:ilvl="0">
      <w:start w:val="1"/>
      <w:numFmt w:val="bullet"/>
      <w:lvlText w:val=""/>
      <w:lvlJc w:val="left"/>
      <w:pPr>
        <w:tabs>
          <w:tab w:val="num" w:pos="360"/>
        </w:tabs>
        <w:ind w:left="340" w:hanging="340"/>
      </w:pPr>
      <w:rPr>
        <w:rFonts w:ascii="Symbol" w:hAnsi="Symbol"/>
      </w:rPr>
    </w:lvl>
  </w:abstractNum>
  <w:abstractNum w:abstractNumId="3"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5" w15:restartNumberingAfterBreak="0">
    <w:nsid w:val="00000006"/>
    <w:multiLevelType w:val="singleLevel"/>
    <w:tmpl w:val="00000006"/>
    <w:name w:val="WW8Num10"/>
    <w:lvl w:ilvl="0">
      <w:start w:val="1"/>
      <w:numFmt w:val="decimal"/>
      <w:lvlText w:val="%1)"/>
      <w:lvlJc w:val="left"/>
      <w:pPr>
        <w:tabs>
          <w:tab w:val="num" w:pos="1778"/>
        </w:tabs>
        <w:ind w:left="1758" w:hanging="340"/>
      </w:pPr>
      <w:rPr>
        <w:rFonts w:cs="Times New Roman"/>
      </w:rPr>
    </w:lvl>
  </w:abstractNum>
  <w:abstractNum w:abstractNumId="6" w15:restartNumberingAfterBreak="0">
    <w:nsid w:val="00000007"/>
    <w:multiLevelType w:val="singleLevel"/>
    <w:tmpl w:val="00000007"/>
    <w:name w:val="WW8Num12"/>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8"/>
    <w:multiLevelType w:val="singleLevel"/>
    <w:tmpl w:val="00000008"/>
    <w:name w:val="WW8Num13"/>
    <w:lvl w:ilvl="0">
      <w:start w:val="168"/>
      <w:numFmt w:val="bullet"/>
      <w:lvlText w:val="•"/>
      <w:lvlJc w:val="left"/>
      <w:pPr>
        <w:tabs>
          <w:tab w:val="num" w:pos="720"/>
        </w:tabs>
        <w:ind w:left="720" w:hanging="360"/>
      </w:pPr>
      <w:rPr>
        <w:rFonts w:ascii="Times New Roman" w:hAnsi="Times New Roman"/>
      </w:rPr>
    </w:lvl>
  </w:abstractNum>
  <w:abstractNum w:abstractNumId="8" w15:restartNumberingAfterBreak="0">
    <w:nsid w:val="00000009"/>
    <w:multiLevelType w:val="singleLevel"/>
    <w:tmpl w:val="00000009"/>
    <w:name w:val="WW8Num17"/>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10"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11"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12" w15:restartNumberingAfterBreak="0">
    <w:nsid w:val="09C735C1"/>
    <w:multiLevelType w:val="multilevel"/>
    <w:tmpl w:val="FCCCB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D78401A"/>
    <w:multiLevelType w:val="hybridMultilevel"/>
    <w:tmpl w:val="FC46D1C6"/>
    <w:lvl w:ilvl="0" w:tplc="ABC676E0">
      <w:start w:val="1"/>
      <w:numFmt w:val="bullet"/>
      <w:lvlText w:val="•"/>
      <w:lvlJc w:val="left"/>
      <w:pPr>
        <w:tabs>
          <w:tab w:val="num" w:pos="360"/>
        </w:tabs>
        <w:ind w:left="360" w:hanging="360"/>
      </w:pPr>
      <w:rPr>
        <w:rFonts w:ascii="Times New Roman" w:hAnsi="Times New Roman" w:cs="Times New Roman" w:hint="default"/>
      </w:rPr>
    </w:lvl>
    <w:lvl w:ilvl="1" w:tplc="86E69036">
      <w:start w:val="1"/>
      <w:numFmt w:val="bullet"/>
      <w:lvlText w:val=""/>
      <w:lvlJc w:val="left"/>
      <w:pPr>
        <w:tabs>
          <w:tab w:val="num" w:pos="1512"/>
        </w:tabs>
        <w:ind w:left="1512" w:hanging="43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1219D0"/>
    <w:multiLevelType w:val="hybridMultilevel"/>
    <w:tmpl w:val="D6F03BF8"/>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5" w15:restartNumberingAfterBreak="0">
    <w:nsid w:val="57A927AD"/>
    <w:multiLevelType w:val="hybridMultilevel"/>
    <w:tmpl w:val="4818345A"/>
    <w:lvl w:ilvl="0" w:tplc="7E0AC33C">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FA63CAF"/>
    <w:multiLevelType w:val="hybridMultilevel"/>
    <w:tmpl w:val="B6FEB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9C1EE6"/>
    <w:multiLevelType w:val="hybridMultilevel"/>
    <w:tmpl w:val="E80EE88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4778244">
    <w:abstractNumId w:val="0"/>
  </w:num>
  <w:num w:numId="2" w16cid:durableId="1315334102">
    <w:abstractNumId w:val="1"/>
  </w:num>
  <w:num w:numId="3" w16cid:durableId="870144137">
    <w:abstractNumId w:val="14"/>
  </w:num>
  <w:num w:numId="4" w16cid:durableId="1274169324">
    <w:abstractNumId w:val="17"/>
  </w:num>
  <w:num w:numId="5" w16cid:durableId="1807383880">
    <w:abstractNumId w:val="16"/>
  </w:num>
  <w:num w:numId="6" w16cid:durableId="1283458398">
    <w:abstractNumId w:val="13"/>
  </w:num>
  <w:num w:numId="7" w16cid:durableId="747310034">
    <w:abstractNumId w:val="15"/>
  </w:num>
  <w:num w:numId="8" w16cid:durableId="410273004">
    <w:abstractNumId w:val="4"/>
  </w:num>
  <w:num w:numId="9" w16cid:durableId="2036149267">
    <w:abstractNumId w:val="9"/>
  </w:num>
  <w:num w:numId="10" w16cid:durableId="1669022942">
    <w:abstractNumId w:val="10"/>
  </w:num>
  <w:num w:numId="11" w16cid:durableId="1444423422">
    <w:abstractNumId w:val="11"/>
  </w:num>
  <w:num w:numId="12" w16cid:durableId="1763647073">
    <w:abstractNumId w:val="12"/>
  </w:num>
  <w:num w:numId="13" w16cid:durableId="7815327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23125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84453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03225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84926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05693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4535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E5F"/>
    <w:rsid w:val="0001201D"/>
    <w:rsid w:val="00015537"/>
    <w:rsid w:val="000256DD"/>
    <w:rsid w:val="00030397"/>
    <w:rsid w:val="00040281"/>
    <w:rsid w:val="000427EE"/>
    <w:rsid w:val="0005157E"/>
    <w:rsid w:val="00056B60"/>
    <w:rsid w:val="00060006"/>
    <w:rsid w:val="000614A8"/>
    <w:rsid w:val="00070848"/>
    <w:rsid w:val="00070DE7"/>
    <w:rsid w:val="00071C30"/>
    <w:rsid w:val="00072FC9"/>
    <w:rsid w:val="00076E34"/>
    <w:rsid w:val="0008158A"/>
    <w:rsid w:val="00082B4B"/>
    <w:rsid w:val="000870C7"/>
    <w:rsid w:val="000879F3"/>
    <w:rsid w:val="0009278B"/>
    <w:rsid w:val="000B2688"/>
    <w:rsid w:val="000C4FD3"/>
    <w:rsid w:val="000D1FBE"/>
    <w:rsid w:val="000D402E"/>
    <w:rsid w:val="000E16B3"/>
    <w:rsid w:val="000E1AE4"/>
    <w:rsid w:val="000E6952"/>
    <w:rsid w:val="001015BA"/>
    <w:rsid w:val="0010796D"/>
    <w:rsid w:val="001202BD"/>
    <w:rsid w:val="00132A68"/>
    <w:rsid w:val="00136459"/>
    <w:rsid w:val="00140BDB"/>
    <w:rsid w:val="001446BB"/>
    <w:rsid w:val="001479C8"/>
    <w:rsid w:val="001660E7"/>
    <w:rsid w:val="00167FB9"/>
    <w:rsid w:val="001803A4"/>
    <w:rsid w:val="00183B88"/>
    <w:rsid w:val="00183EAA"/>
    <w:rsid w:val="00184F03"/>
    <w:rsid w:val="00187BE0"/>
    <w:rsid w:val="00190BFC"/>
    <w:rsid w:val="001B368D"/>
    <w:rsid w:val="001C12A5"/>
    <w:rsid w:val="001E0D8C"/>
    <w:rsid w:val="001E0EB1"/>
    <w:rsid w:val="001F229C"/>
    <w:rsid w:val="001F370D"/>
    <w:rsid w:val="001F63C2"/>
    <w:rsid w:val="001F6A26"/>
    <w:rsid w:val="002116FF"/>
    <w:rsid w:val="00211789"/>
    <w:rsid w:val="00223DF3"/>
    <w:rsid w:val="00233B17"/>
    <w:rsid w:val="00236B18"/>
    <w:rsid w:val="00243762"/>
    <w:rsid w:val="002445F6"/>
    <w:rsid w:val="00260828"/>
    <w:rsid w:val="00272A2A"/>
    <w:rsid w:val="00291E3C"/>
    <w:rsid w:val="002A1C45"/>
    <w:rsid w:val="002A32F0"/>
    <w:rsid w:val="002A4250"/>
    <w:rsid w:val="002C4F82"/>
    <w:rsid w:val="002D147F"/>
    <w:rsid w:val="002E1420"/>
    <w:rsid w:val="002E2AC5"/>
    <w:rsid w:val="002E6FF4"/>
    <w:rsid w:val="00301EE2"/>
    <w:rsid w:val="0030377C"/>
    <w:rsid w:val="003046A9"/>
    <w:rsid w:val="00323825"/>
    <w:rsid w:val="00333CAF"/>
    <w:rsid w:val="00333F70"/>
    <w:rsid w:val="00342657"/>
    <w:rsid w:val="00346996"/>
    <w:rsid w:val="00347EDA"/>
    <w:rsid w:val="00351F43"/>
    <w:rsid w:val="00356823"/>
    <w:rsid w:val="00357CD7"/>
    <w:rsid w:val="00366363"/>
    <w:rsid w:val="00391DF3"/>
    <w:rsid w:val="00396A19"/>
    <w:rsid w:val="00397825"/>
    <w:rsid w:val="003A371D"/>
    <w:rsid w:val="003A5C24"/>
    <w:rsid w:val="003B1C8D"/>
    <w:rsid w:val="003B5B86"/>
    <w:rsid w:val="003D3A79"/>
    <w:rsid w:val="003F64D9"/>
    <w:rsid w:val="00402524"/>
    <w:rsid w:val="004126FB"/>
    <w:rsid w:val="00412BF2"/>
    <w:rsid w:val="00413669"/>
    <w:rsid w:val="00431950"/>
    <w:rsid w:val="00435844"/>
    <w:rsid w:val="004438CB"/>
    <w:rsid w:val="00447726"/>
    <w:rsid w:val="00447764"/>
    <w:rsid w:val="004513CA"/>
    <w:rsid w:val="0045531C"/>
    <w:rsid w:val="00462477"/>
    <w:rsid w:val="00480214"/>
    <w:rsid w:val="004815CF"/>
    <w:rsid w:val="00482683"/>
    <w:rsid w:val="004961D7"/>
    <w:rsid w:val="0049684A"/>
    <w:rsid w:val="004A7A6B"/>
    <w:rsid w:val="004A7E51"/>
    <w:rsid w:val="004C0285"/>
    <w:rsid w:val="004C080B"/>
    <w:rsid w:val="004E0AE3"/>
    <w:rsid w:val="004E27D1"/>
    <w:rsid w:val="004F0043"/>
    <w:rsid w:val="004F4818"/>
    <w:rsid w:val="004F65DE"/>
    <w:rsid w:val="00502732"/>
    <w:rsid w:val="00502AAA"/>
    <w:rsid w:val="005033C4"/>
    <w:rsid w:val="00504F45"/>
    <w:rsid w:val="00504FF8"/>
    <w:rsid w:val="00505BFD"/>
    <w:rsid w:val="0050789D"/>
    <w:rsid w:val="005160F0"/>
    <w:rsid w:val="005163F1"/>
    <w:rsid w:val="00534C0A"/>
    <w:rsid w:val="00543CBD"/>
    <w:rsid w:val="0055098C"/>
    <w:rsid w:val="00550ACF"/>
    <w:rsid w:val="00571E43"/>
    <w:rsid w:val="00596577"/>
    <w:rsid w:val="005A13CC"/>
    <w:rsid w:val="005A1EBD"/>
    <w:rsid w:val="005A2ACB"/>
    <w:rsid w:val="005B1110"/>
    <w:rsid w:val="005B44AF"/>
    <w:rsid w:val="005C3EE0"/>
    <w:rsid w:val="005D3DD7"/>
    <w:rsid w:val="005D6BF6"/>
    <w:rsid w:val="005E3DF9"/>
    <w:rsid w:val="005F4C30"/>
    <w:rsid w:val="005F6666"/>
    <w:rsid w:val="00613568"/>
    <w:rsid w:val="00625E98"/>
    <w:rsid w:val="006305F0"/>
    <w:rsid w:val="00634FCC"/>
    <w:rsid w:val="00641D4E"/>
    <w:rsid w:val="00645018"/>
    <w:rsid w:val="006551A6"/>
    <w:rsid w:val="00655B98"/>
    <w:rsid w:val="00655E4B"/>
    <w:rsid w:val="00664E10"/>
    <w:rsid w:val="00671C67"/>
    <w:rsid w:val="00677E86"/>
    <w:rsid w:val="00685367"/>
    <w:rsid w:val="006928D6"/>
    <w:rsid w:val="00696D86"/>
    <w:rsid w:val="006B3021"/>
    <w:rsid w:val="006B519B"/>
    <w:rsid w:val="006B567E"/>
    <w:rsid w:val="006C3565"/>
    <w:rsid w:val="006F7A48"/>
    <w:rsid w:val="00707C63"/>
    <w:rsid w:val="00711BAF"/>
    <w:rsid w:val="00717A5D"/>
    <w:rsid w:val="00724B5A"/>
    <w:rsid w:val="00725858"/>
    <w:rsid w:val="007305AA"/>
    <w:rsid w:val="0073097E"/>
    <w:rsid w:val="00740A6B"/>
    <w:rsid w:val="00743E5E"/>
    <w:rsid w:val="007457A5"/>
    <w:rsid w:val="00750675"/>
    <w:rsid w:val="00756A19"/>
    <w:rsid w:val="0076051F"/>
    <w:rsid w:val="00764753"/>
    <w:rsid w:val="00770DDE"/>
    <w:rsid w:val="00776493"/>
    <w:rsid w:val="00776D36"/>
    <w:rsid w:val="00776D89"/>
    <w:rsid w:val="00785E00"/>
    <w:rsid w:val="00786602"/>
    <w:rsid w:val="0079203B"/>
    <w:rsid w:val="00793139"/>
    <w:rsid w:val="00793716"/>
    <w:rsid w:val="007A49DE"/>
    <w:rsid w:val="007B2356"/>
    <w:rsid w:val="007B3FB6"/>
    <w:rsid w:val="007C36D8"/>
    <w:rsid w:val="007C6847"/>
    <w:rsid w:val="007D3184"/>
    <w:rsid w:val="007D6058"/>
    <w:rsid w:val="007D7D3B"/>
    <w:rsid w:val="007E35CA"/>
    <w:rsid w:val="007E7A01"/>
    <w:rsid w:val="007F14B0"/>
    <w:rsid w:val="007F4FA7"/>
    <w:rsid w:val="007F593A"/>
    <w:rsid w:val="00816E5F"/>
    <w:rsid w:val="0081736A"/>
    <w:rsid w:val="008267BB"/>
    <w:rsid w:val="008267F9"/>
    <w:rsid w:val="008313D3"/>
    <w:rsid w:val="00841F7A"/>
    <w:rsid w:val="0085131B"/>
    <w:rsid w:val="0086266E"/>
    <w:rsid w:val="00866562"/>
    <w:rsid w:val="00867F58"/>
    <w:rsid w:val="008734E4"/>
    <w:rsid w:val="00875CC8"/>
    <w:rsid w:val="008841A8"/>
    <w:rsid w:val="0088478D"/>
    <w:rsid w:val="00890F5E"/>
    <w:rsid w:val="00891F50"/>
    <w:rsid w:val="00893928"/>
    <w:rsid w:val="00895451"/>
    <w:rsid w:val="008A40C6"/>
    <w:rsid w:val="008B59CF"/>
    <w:rsid w:val="008C140B"/>
    <w:rsid w:val="008C4B09"/>
    <w:rsid w:val="008C7911"/>
    <w:rsid w:val="008E4A6B"/>
    <w:rsid w:val="008F16FD"/>
    <w:rsid w:val="008F1971"/>
    <w:rsid w:val="008F29B0"/>
    <w:rsid w:val="008F2E79"/>
    <w:rsid w:val="0090279A"/>
    <w:rsid w:val="00906BA6"/>
    <w:rsid w:val="00912A4D"/>
    <w:rsid w:val="00923426"/>
    <w:rsid w:val="00932473"/>
    <w:rsid w:val="009446A8"/>
    <w:rsid w:val="00946D83"/>
    <w:rsid w:val="009516AA"/>
    <w:rsid w:val="00951998"/>
    <w:rsid w:val="009534FA"/>
    <w:rsid w:val="00954713"/>
    <w:rsid w:val="0096146F"/>
    <w:rsid w:val="009641C6"/>
    <w:rsid w:val="0096642A"/>
    <w:rsid w:val="00971403"/>
    <w:rsid w:val="00972120"/>
    <w:rsid w:val="00972E45"/>
    <w:rsid w:val="00980649"/>
    <w:rsid w:val="00980EE6"/>
    <w:rsid w:val="00982003"/>
    <w:rsid w:val="009874F3"/>
    <w:rsid w:val="009902F3"/>
    <w:rsid w:val="00991A34"/>
    <w:rsid w:val="009A036B"/>
    <w:rsid w:val="009B1940"/>
    <w:rsid w:val="009C7341"/>
    <w:rsid w:val="009D0C91"/>
    <w:rsid w:val="009E3AD2"/>
    <w:rsid w:val="009F23C5"/>
    <w:rsid w:val="00A13805"/>
    <w:rsid w:val="00A151F6"/>
    <w:rsid w:val="00A22049"/>
    <w:rsid w:val="00A369E4"/>
    <w:rsid w:val="00A36A44"/>
    <w:rsid w:val="00A37D23"/>
    <w:rsid w:val="00A42F12"/>
    <w:rsid w:val="00A54D81"/>
    <w:rsid w:val="00A62112"/>
    <w:rsid w:val="00A72F60"/>
    <w:rsid w:val="00A87C58"/>
    <w:rsid w:val="00AA0B8D"/>
    <w:rsid w:val="00AA2091"/>
    <w:rsid w:val="00AA2893"/>
    <w:rsid w:val="00AA7356"/>
    <w:rsid w:val="00AB317E"/>
    <w:rsid w:val="00AC27FE"/>
    <w:rsid w:val="00AC4B72"/>
    <w:rsid w:val="00AD1682"/>
    <w:rsid w:val="00AD1D26"/>
    <w:rsid w:val="00AD305C"/>
    <w:rsid w:val="00AD4B27"/>
    <w:rsid w:val="00AE1D02"/>
    <w:rsid w:val="00AE4A49"/>
    <w:rsid w:val="00AE5C2D"/>
    <w:rsid w:val="00AF0346"/>
    <w:rsid w:val="00AF4F62"/>
    <w:rsid w:val="00B00894"/>
    <w:rsid w:val="00B04C60"/>
    <w:rsid w:val="00B245B8"/>
    <w:rsid w:val="00B334C3"/>
    <w:rsid w:val="00B4551A"/>
    <w:rsid w:val="00B45C39"/>
    <w:rsid w:val="00B82A35"/>
    <w:rsid w:val="00B82A44"/>
    <w:rsid w:val="00B83472"/>
    <w:rsid w:val="00B87273"/>
    <w:rsid w:val="00B968F2"/>
    <w:rsid w:val="00BA22A3"/>
    <w:rsid w:val="00BA2E4F"/>
    <w:rsid w:val="00BA42C1"/>
    <w:rsid w:val="00BB3D5D"/>
    <w:rsid w:val="00BB4DEC"/>
    <w:rsid w:val="00BB6E47"/>
    <w:rsid w:val="00BC22C8"/>
    <w:rsid w:val="00BC316E"/>
    <w:rsid w:val="00BC3E27"/>
    <w:rsid w:val="00BD1387"/>
    <w:rsid w:val="00BD26B4"/>
    <w:rsid w:val="00BD47AC"/>
    <w:rsid w:val="00BD7FFC"/>
    <w:rsid w:val="00BF6287"/>
    <w:rsid w:val="00C00C94"/>
    <w:rsid w:val="00C059C4"/>
    <w:rsid w:val="00C0687B"/>
    <w:rsid w:val="00C322C4"/>
    <w:rsid w:val="00C34286"/>
    <w:rsid w:val="00C4152E"/>
    <w:rsid w:val="00C43749"/>
    <w:rsid w:val="00C447B3"/>
    <w:rsid w:val="00C5214B"/>
    <w:rsid w:val="00C5609D"/>
    <w:rsid w:val="00C633A4"/>
    <w:rsid w:val="00C740BD"/>
    <w:rsid w:val="00C750FC"/>
    <w:rsid w:val="00C8655C"/>
    <w:rsid w:val="00C933E8"/>
    <w:rsid w:val="00C97B89"/>
    <w:rsid w:val="00CA1332"/>
    <w:rsid w:val="00CA3A5E"/>
    <w:rsid w:val="00CB24BF"/>
    <w:rsid w:val="00CC2973"/>
    <w:rsid w:val="00CC30F7"/>
    <w:rsid w:val="00CC61A6"/>
    <w:rsid w:val="00CC6F00"/>
    <w:rsid w:val="00CD1B7B"/>
    <w:rsid w:val="00CD4874"/>
    <w:rsid w:val="00CD5161"/>
    <w:rsid w:val="00CD7CD5"/>
    <w:rsid w:val="00CE0609"/>
    <w:rsid w:val="00CE137A"/>
    <w:rsid w:val="00CF1A87"/>
    <w:rsid w:val="00D00AE1"/>
    <w:rsid w:val="00D059E8"/>
    <w:rsid w:val="00D13728"/>
    <w:rsid w:val="00D25389"/>
    <w:rsid w:val="00D344D9"/>
    <w:rsid w:val="00D35240"/>
    <w:rsid w:val="00D40E63"/>
    <w:rsid w:val="00D43377"/>
    <w:rsid w:val="00D47780"/>
    <w:rsid w:val="00D55B08"/>
    <w:rsid w:val="00D613FE"/>
    <w:rsid w:val="00D63718"/>
    <w:rsid w:val="00D65351"/>
    <w:rsid w:val="00D66BE0"/>
    <w:rsid w:val="00D66EBD"/>
    <w:rsid w:val="00D90A1A"/>
    <w:rsid w:val="00DA2B3D"/>
    <w:rsid w:val="00DA6798"/>
    <w:rsid w:val="00DB156B"/>
    <w:rsid w:val="00DB29E9"/>
    <w:rsid w:val="00DB5916"/>
    <w:rsid w:val="00DC0F36"/>
    <w:rsid w:val="00DC19DE"/>
    <w:rsid w:val="00DD4061"/>
    <w:rsid w:val="00DD6D6E"/>
    <w:rsid w:val="00DE0B50"/>
    <w:rsid w:val="00DF188E"/>
    <w:rsid w:val="00DF4C09"/>
    <w:rsid w:val="00E019F9"/>
    <w:rsid w:val="00E040E6"/>
    <w:rsid w:val="00E05CC1"/>
    <w:rsid w:val="00E13425"/>
    <w:rsid w:val="00E21691"/>
    <w:rsid w:val="00E22444"/>
    <w:rsid w:val="00E30DF7"/>
    <w:rsid w:val="00E33841"/>
    <w:rsid w:val="00E42C7F"/>
    <w:rsid w:val="00E448E0"/>
    <w:rsid w:val="00E519F3"/>
    <w:rsid w:val="00E621C9"/>
    <w:rsid w:val="00E74FBA"/>
    <w:rsid w:val="00E85D17"/>
    <w:rsid w:val="00E90643"/>
    <w:rsid w:val="00E90E61"/>
    <w:rsid w:val="00EA5A74"/>
    <w:rsid w:val="00EB66C5"/>
    <w:rsid w:val="00EC089A"/>
    <w:rsid w:val="00ED50D3"/>
    <w:rsid w:val="00ED5627"/>
    <w:rsid w:val="00ED6485"/>
    <w:rsid w:val="00EE06FD"/>
    <w:rsid w:val="00EE32ED"/>
    <w:rsid w:val="00EE7E11"/>
    <w:rsid w:val="00EF1849"/>
    <w:rsid w:val="00EF4851"/>
    <w:rsid w:val="00EF4980"/>
    <w:rsid w:val="00F02C82"/>
    <w:rsid w:val="00F230BE"/>
    <w:rsid w:val="00F33CF5"/>
    <w:rsid w:val="00F551DD"/>
    <w:rsid w:val="00F56DAF"/>
    <w:rsid w:val="00F71A43"/>
    <w:rsid w:val="00F74E5E"/>
    <w:rsid w:val="00FA4697"/>
    <w:rsid w:val="00FA69D5"/>
    <w:rsid w:val="00FB0DFF"/>
    <w:rsid w:val="00FB71DA"/>
    <w:rsid w:val="00FC4535"/>
    <w:rsid w:val="00FC7BEF"/>
    <w:rsid w:val="00FD3881"/>
    <w:rsid w:val="00FE0CFC"/>
    <w:rsid w:val="00FF41C4"/>
    <w:rsid w:val="00FF5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09F75D"/>
  <w15:docId w15:val="{88D804A4-9A47-41E5-A393-2A7A876B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A5E"/>
    <w:pPr>
      <w:suppressAutoHyphens/>
    </w:pPr>
    <w:rPr>
      <w:sz w:val="24"/>
      <w:lang w:eastAsia="ar-SA"/>
    </w:rPr>
  </w:style>
  <w:style w:type="paragraph" w:styleId="Heading1">
    <w:name w:val="heading 1"/>
    <w:basedOn w:val="Normal"/>
    <w:next w:val="Normal"/>
    <w:link w:val="Heading1Char"/>
    <w:uiPriority w:val="99"/>
    <w:qFormat/>
    <w:rsid w:val="00CA3A5E"/>
    <w:pPr>
      <w:keepNext/>
      <w:spacing w:before="1080" w:after="480"/>
      <w:ind w:left="1560"/>
      <w:outlineLvl w:val="0"/>
    </w:pPr>
    <w:rPr>
      <w:rFonts w:ascii="Arial" w:hAnsi="Arial"/>
      <w:b/>
      <w:sz w:val="32"/>
    </w:rPr>
  </w:style>
  <w:style w:type="paragraph" w:styleId="Heading2">
    <w:name w:val="heading 2"/>
    <w:basedOn w:val="Normal"/>
    <w:next w:val="Normal"/>
    <w:link w:val="Heading2Char"/>
    <w:uiPriority w:val="99"/>
    <w:qFormat/>
    <w:rsid w:val="00CA3A5E"/>
    <w:pPr>
      <w:keepNext/>
      <w:numPr>
        <w:ilvl w:val="1"/>
        <w:numId w:val="1"/>
      </w:numPr>
      <w:tabs>
        <w:tab w:val="clear" w:pos="360"/>
        <w:tab w:val="num" w:pos="1418"/>
      </w:tabs>
      <w:spacing w:before="480"/>
      <w:ind w:left="1418" w:hanging="1418"/>
      <w:outlineLvl w:val="1"/>
    </w:pPr>
    <w:rPr>
      <w:rFonts w:ascii="Arial" w:hAnsi="Arial"/>
      <w:b/>
    </w:rPr>
  </w:style>
  <w:style w:type="paragraph" w:styleId="Heading3">
    <w:name w:val="heading 3"/>
    <w:basedOn w:val="Normal"/>
    <w:next w:val="Normal"/>
    <w:link w:val="Heading3Char"/>
    <w:uiPriority w:val="99"/>
    <w:qFormat/>
    <w:rsid w:val="00CA3A5E"/>
    <w:pPr>
      <w:keepNext/>
      <w:tabs>
        <w:tab w:val="left" w:pos="1276"/>
      </w:tabs>
      <w:spacing w:after="480"/>
      <w:outlineLvl w:val="2"/>
    </w:pPr>
    <w:rPr>
      <w:rFonts w:ascii="Arial" w:hAnsi="Arial"/>
      <w:b/>
      <w:sz w:val="32"/>
    </w:rPr>
  </w:style>
  <w:style w:type="paragraph" w:styleId="Heading4">
    <w:name w:val="heading 4"/>
    <w:basedOn w:val="Normal"/>
    <w:next w:val="Normal"/>
    <w:link w:val="Heading4Char"/>
    <w:uiPriority w:val="99"/>
    <w:qFormat/>
    <w:rsid w:val="00CA3A5E"/>
    <w:pPr>
      <w:keepNext/>
      <w:spacing w:before="240"/>
      <w:ind w:left="1560"/>
      <w:outlineLvl w:val="3"/>
    </w:pPr>
    <w:rPr>
      <w:rFonts w:ascii="Arial" w:hAnsi="Arial"/>
      <w:b/>
    </w:rPr>
  </w:style>
  <w:style w:type="paragraph" w:styleId="Heading5">
    <w:name w:val="heading 5"/>
    <w:basedOn w:val="Normal"/>
    <w:next w:val="Normal"/>
    <w:link w:val="Heading5Char"/>
    <w:uiPriority w:val="99"/>
    <w:qFormat/>
    <w:rsid w:val="00CA3A5E"/>
    <w:pPr>
      <w:keepNext/>
      <w:ind w:left="1304"/>
      <w:jc w:val="center"/>
      <w:outlineLvl w:val="4"/>
    </w:pPr>
    <w:rPr>
      <w:rFonts w:ascii="Arial" w:hAnsi="Arial"/>
      <w:b/>
      <w:sz w:val="32"/>
    </w:rPr>
  </w:style>
  <w:style w:type="paragraph" w:styleId="Heading6">
    <w:name w:val="heading 6"/>
    <w:basedOn w:val="Normal"/>
    <w:next w:val="Normal"/>
    <w:link w:val="Heading6Char"/>
    <w:uiPriority w:val="99"/>
    <w:qFormat/>
    <w:rsid w:val="00CA3A5E"/>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13D3"/>
    <w:rPr>
      <w:rFonts w:ascii="Cambria" w:hAnsi="Cambria" w:cs="Times New Roman"/>
      <w:b/>
      <w:bCs/>
      <w:kern w:val="32"/>
      <w:sz w:val="32"/>
      <w:szCs w:val="32"/>
      <w:lang w:val="en-GB" w:eastAsia="ar-SA" w:bidi="ar-SA"/>
    </w:rPr>
  </w:style>
  <w:style w:type="character" w:customStyle="1" w:styleId="Heading2Char">
    <w:name w:val="Heading 2 Char"/>
    <w:basedOn w:val="DefaultParagraphFont"/>
    <w:link w:val="Heading2"/>
    <w:uiPriority w:val="99"/>
    <w:locked/>
    <w:rsid w:val="008313D3"/>
    <w:rPr>
      <w:rFonts w:ascii="Arial" w:hAnsi="Arial"/>
      <w:b/>
      <w:sz w:val="24"/>
      <w:lang w:eastAsia="ar-SA"/>
    </w:rPr>
  </w:style>
  <w:style w:type="character" w:customStyle="1" w:styleId="Heading3Char">
    <w:name w:val="Heading 3 Char"/>
    <w:basedOn w:val="DefaultParagraphFont"/>
    <w:link w:val="Heading3"/>
    <w:uiPriority w:val="99"/>
    <w:semiHidden/>
    <w:locked/>
    <w:rsid w:val="008313D3"/>
    <w:rPr>
      <w:rFonts w:ascii="Cambria" w:hAnsi="Cambria" w:cs="Times New Roman"/>
      <w:b/>
      <w:bCs/>
      <w:sz w:val="26"/>
      <w:szCs w:val="26"/>
      <w:lang w:val="en-GB" w:eastAsia="ar-SA" w:bidi="ar-SA"/>
    </w:rPr>
  </w:style>
  <w:style w:type="character" w:customStyle="1" w:styleId="Heading4Char">
    <w:name w:val="Heading 4 Char"/>
    <w:basedOn w:val="DefaultParagraphFont"/>
    <w:link w:val="Heading4"/>
    <w:uiPriority w:val="99"/>
    <w:semiHidden/>
    <w:locked/>
    <w:rsid w:val="008313D3"/>
    <w:rPr>
      <w:rFonts w:ascii="Calibri" w:hAnsi="Calibri" w:cs="Times New Roman"/>
      <w:b/>
      <w:bCs/>
      <w:sz w:val="28"/>
      <w:szCs w:val="28"/>
      <w:lang w:val="en-GB" w:eastAsia="ar-SA" w:bidi="ar-SA"/>
    </w:rPr>
  </w:style>
  <w:style w:type="character" w:customStyle="1" w:styleId="Heading5Char">
    <w:name w:val="Heading 5 Char"/>
    <w:basedOn w:val="DefaultParagraphFont"/>
    <w:link w:val="Heading5"/>
    <w:uiPriority w:val="99"/>
    <w:semiHidden/>
    <w:locked/>
    <w:rsid w:val="008313D3"/>
    <w:rPr>
      <w:rFonts w:ascii="Calibri" w:hAnsi="Calibri" w:cs="Times New Roman"/>
      <w:b/>
      <w:bCs/>
      <w:i/>
      <w:iCs/>
      <w:sz w:val="26"/>
      <w:szCs w:val="26"/>
      <w:lang w:val="en-GB" w:eastAsia="ar-SA" w:bidi="ar-SA"/>
    </w:rPr>
  </w:style>
  <w:style w:type="character" w:customStyle="1" w:styleId="Heading6Char">
    <w:name w:val="Heading 6 Char"/>
    <w:basedOn w:val="DefaultParagraphFont"/>
    <w:link w:val="Heading6"/>
    <w:uiPriority w:val="99"/>
    <w:semiHidden/>
    <w:locked/>
    <w:rsid w:val="008313D3"/>
    <w:rPr>
      <w:rFonts w:ascii="Calibri" w:hAnsi="Calibri" w:cs="Times New Roman"/>
      <w:b/>
      <w:bCs/>
      <w:lang w:val="en-GB" w:eastAsia="ar-SA" w:bidi="ar-SA"/>
    </w:rPr>
  </w:style>
  <w:style w:type="character" w:customStyle="1" w:styleId="WW8Num1z0">
    <w:name w:val="WW8Num1z0"/>
    <w:uiPriority w:val="99"/>
    <w:rsid w:val="00CA3A5E"/>
    <w:rPr>
      <w:rFonts w:ascii="Symbol" w:hAnsi="Symbol"/>
    </w:rPr>
  </w:style>
  <w:style w:type="character" w:customStyle="1" w:styleId="WW8Num2z0">
    <w:name w:val="WW8Num2z0"/>
    <w:uiPriority w:val="99"/>
    <w:rsid w:val="00CA3A5E"/>
    <w:rPr>
      <w:rFonts w:ascii="Symbol" w:hAnsi="Symbol"/>
    </w:rPr>
  </w:style>
  <w:style w:type="character" w:customStyle="1" w:styleId="WW8Num2z2">
    <w:name w:val="WW8Num2z2"/>
    <w:uiPriority w:val="99"/>
    <w:rsid w:val="00CA3A5E"/>
    <w:rPr>
      <w:rFonts w:ascii="Wingdings" w:hAnsi="Wingdings"/>
    </w:rPr>
  </w:style>
  <w:style w:type="character" w:customStyle="1" w:styleId="WW8Num2z4">
    <w:name w:val="WW8Num2z4"/>
    <w:uiPriority w:val="99"/>
    <w:rsid w:val="00CA3A5E"/>
    <w:rPr>
      <w:rFonts w:ascii="Courier New" w:hAnsi="Courier New"/>
    </w:rPr>
  </w:style>
  <w:style w:type="character" w:customStyle="1" w:styleId="WW8Num3z0">
    <w:name w:val="WW8Num3z0"/>
    <w:uiPriority w:val="99"/>
    <w:rsid w:val="00CA3A5E"/>
    <w:rPr>
      <w:rFonts w:ascii="Symbol" w:hAnsi="Symbol"/>
    </w:rPr>
  </w:style>
  <w:style w:type="character" w:customStyle="1" w:styleId="WW8Num3z1">
    <w:name w:val="WW8Num3z1"/>
    <w:uiPriority w:val="99"/>
    <w:rsid w:val="00CA3A5E"/>
    <w:rPr>
      <w:rFonts w:ascii="Courier New" w:hAnsi="Courier New"/>
    </w:rPr>
  </w:style>
  <w:style w:type="character" w:customStyle="1" w:styleId="WW8Num3z2">
    <w:name w:val="WW8Num3z2"/>
    <w:uiPriority w:val="99"/>
    <w:rsid w:val="00CA3A5E"/>
    <w:rPr>
      <w:rFonts w:ascii="Wingdings" w:hAnsi="Wingdings"/>
    </w:rPr>
  </w:style>
  <w:style w:type="character" w:customStyle="1" w:styleId="WW8Num5z0">
    <w:name w:val="WW8Num5z0"/>
    <w:uiPriority w:val="99"/>
    <w:rsid w:val="00CA3A5E"/>
    <w:rPr>
      <w:rFonts w:ascii="Symbol" w:hAnsi="Symbol"/>
    </w:rPr>
  </w:style>
  <w:style w:type="character" w:customStyle="1" w:styleId="WW8Num5z1">
    <w:name w:val="WW8Num5z1"/>
    <w:uiPriority w:val="99"/>
    <w:rsid w:val="00CA3A5E"/>
    <w:rPr>
      <w:rFonts w:ascii="Courier New" w:hAnsi="Courier New"/>
    </w:rPr>
  </w:style>
  <w:style w:type="character" w:customStyle="1" w:styleId="WW8Num5z2">
    <w:name w:val="WW8Num5z2"/>
    <w:uiPriority w:val="99"/>
    <w:rsid w:val="00CA3A5E"/>
    <w:rPr>
      <w:rFonts w:ascii="Wingdings" w:hAnsi="Wingdings"/>
    </w:rPr>
  </w:style>
  <w:style w:type="character" w:customStyle="1" w:styleId="WW8Num6z0">
    <w:name w:val="WW8Num6z0"/>
    <w:uiPriority w:val="99"/>
    <w:rsid w:val="00CA3A5E"/>
    <w:rPr>
      <w:rFonts w:ascii="Symbol" w:hAnsi="Symbol"/>
    </w:rPr>
  </w:style>
  <w:style w:type="character" w:customStyle="1" w:styleId="WW8Num6z2">
    <w:name w:val="WW8Num6z2"/>
    <w:uiPriority w:val="99"/>
    <w:rsid w:val="00CA3A5E"/>
    <w:rPr>
      <w:rFonts w:ascii="Wingdings" w:hAnsi="Wingdings"/>
    </w:rPr>
  </w:style>
  <w:style w:type="character" w:customStyle="1" w:styleId="WW8Num6z4">
    <w:name w:val="WW8Num6z4"/>
    <w:uiPriority w:val="99"/>
    <w:rsid w:val="00CA3A5E"/>
    <w:rPr>
      <w:rFonts w:ascii="Courier New" w:hAnsi="Courier New"/>
    </w:rPr>
  </w:style>
  <w:style w:type="character" w:customStyle="1" w:styleId="WW8Num8z0">
    <w:name w:val="WW8Num8z0"/>
    <w:uiPriority w:val="99"/>
    <w:rsid w:val="00CA3A5E"/>
    <w:rPr>
      <w:rFonts w:ascii="Symbol" w:hAnsi="Symbol"/>
    </w:rPr>
  </w:style>
  <w:style w:type="character" w:customStyle="1" w:styleId="WW8Num9z0">
    <w:name w:val="WW8Num9z0"/>
    <w:uiPriority w:val="99"/>
    <w:rsid w:val="00CA3A5E"/>
    <w:rPr>
      <w:rFonts w:ascii="Symbol" w:hAnsi="Symbol"/>
    </w:rPr>
  </w:style>
  <w:style w:type="character" w:customStyle="1" w:styleId="WW8Num9z1">
    <w:name w:val="WW8Num9z1"/>
    <w:uiPriority w:val="99"/>
    <w:rsid w:val="00CA3A5E"/>
    <w:rPr>
      <w:rFonts w:ascii="Courier New" w:hAnsi="Courier New"/>
    </w:rPr>
  </w:style>
  <w:style w:type="character" w:customStyle="1" w:styleId="WW8Num9z2">
    <w:name w:val="WW8Num9z2"/>
    <w:uiPriority w:val="99"/>
    <w:rsid w:val="00CA3A5E"/>
    <w:rPr>
      <w:rFonts w:ascii="Wingdings" w:hAnsi="Wingdings"/>
    </w:rPr>
  </w:style>
  <w:style w:type="character" w:customStyle="1" w:styleId="WW8Num11z0">
    <w:name w:val="WW8Num11z0"/>
    <w:uiPriority w:val="99"/>
    <w:rsid w:val="00CA3A5E"/>
    <w:rPr>
      <w:rFonts w:ascii="Times New Roman" w:hAnsi="Times New Roman"/>
    </w:rPr>
  </w:style>
  <w:style w:type="character" w:customStyle="1" w:styleId="WW8Num11z1">
    <w:name w:val="WW8Num11z1"/>
    <w:uiPriority w:val="99"/>
    <w:rsid w:val="00CA3A5E"/>
    <w:rPr>
      <w:rFonts w:ascii="Courier New" w:hAnsi="Courier New"/>
    </w:rPr>
  </w:style>
  <w:style w:type="character" w:customStyle="1" w:styleId="WW8Num11z2">
    <w:name w:val="WW8Num11z2"/>
    <w:uiPriority w:val="99"/>
    <w:rsid w:val="00CA3A5E"/>
    <w:rPr>
      <w:rFonts w:ascii="Wingdings" w:hAnsi="Wingdings"/>
    </w:rPr>
  </w:style>
  <w:style w:type="character" w:customStyle="1" w:styleId="WW8Num11z3">
    <w:name w:val="WW8Num11z3"/>
    <w:uiPriority w:val="99"/>
    <w:rsid w:val="00CA3A5E"/>
    <w:rPr>
      <w:rFonts w:ascii="Symbol" w:hAnsi="Symbol"/>
    </w:rPr>
  </w:style>
  <w:style w:type="character" w:customStyle="1" w:styleId="WW8Num12z0">
    <w:name w:val="WW8Num12z0"/>
    <w:uiPriority w:val="99"/>
    <w:rsid w:val="00CA3A5E"/>
    <w:rPr>
      <w:rFonts w:ascii="Symbol" w:hAnsi="Symbol"/>
    </w:rPr>
  </w:style>
  <w:style w:type="character" w:customStyle="1" w:styleId="WW8Num12z1">
    <w:name w:val="WW8Num12z1"/>
    <w:uiPriority w:val="99"/>
    <w:rsid w:val="00CA3A5E"/>
    <w:rPr>
      <w:rFonts w:ascii="Courier New" w:hAnsi="Courier New"/>
    </w:rPr>
  </w:style>
  <w:style w:type="character" w:customStyle="1" w:styleId="WW8Num12z2">
    <w:name w:val="WW8Num12z2"/>
    <w:uiPriority w:val="99"/>
    <w:rsid w:val="00CA3A5E"/>
    <w:rPr>
      <w:rFonts w:ascii="Wingdings" w:hAnsi="Wingdings"/>
    </w:rPr>
  </w:style>
  <w:style w:type="character" w:customStyle="1" w:styleId="WW8Num13z0">
    <w:name w:val="WW8Num13z0"/>
    <w:uiPriority w:val="99"/>
    <w:rsid w:val="00CA3A5E"/>
    <w:rPr>
      <w:rFonts w:ascii="Times New Roman" w:hAnsi="Times New Roman"/>
    </w:rPr>
  </w:style>
  <w:style w:type="character" w:customStyle="1" w:styleId="WW8Num13z1">
    <w:name w:val="WW8Num13z1"/>
    <w:uiPriority w:val="99"/>
    <w:rsid w:val="00CA3A5E"/>
    <w:rPr>
      <w:rFonts w:ascii="Courier New" w:hAnsi="Courier New"/>
    </w:rPr>
  </w:style>
  <w:style w:type="character" w:customStyle="1" w:styleId="WW8Num13z2">
    <w:name w:val="WW8Num13z2"/>
    <w:uiPriority w:val="99"/>
    <w:rsid w:val="00CA3A5E"/>
    <w:rPr>
      <w:rFonts w:ascii="Wingdings" w:hAnsi="Wingdings"/>
    </w:rPr>
  </w:style>
  <w:style w:type="character" w:customStyle="1" w:styleId="WW8Num13z3">
    <w:name w:val="WW8Num13z3"/>
    <w:uiPriority w:val="99"/>
    <w:rsid w:val="00CA3A5E"/>
    <w:rPr>
      <w:rFonts w:ascii="Symbol" w:hAnsi="Symbol"/>
    </w:rPr>
  </w:style>
  <w:style w:type="character" w:customStyle="1" w:styleId="WW8Num14z0">
    <w:name w:val="WW8Num14z0"/>
    <w:uiPriority w:val="99"/>
    <w:rsid w:val="00CA3A5E"/>
    <w:rPr>
      <w:rFonts w:ascii="Symbol" w:hAnsi="Symbol"/>
    </w:rPr>
  </w:style>
  <w:style w:type="character" w:customStyle="1" w:styleId="WW8Num14z1">
    <w:name w:val="WW8Num14z1"/>
    <w:uiPriority w:val="99"/>
    <w:rsid w:val="00CA3A5E"/>
    <w:rPr>
      <w:rFonts w:ascii="Courier New" w:hAnsi="Courier New"/>
    </w:rPr>
  </w:style>
  <w:style w:type="character" w:customStyle="1" w:styleId="WW8Num14z2">
    <w:name w:val="WW8Num14z2"/>
    <w:uiPriority w:val="99"/>
    <w:rsid w:val="00CA3A5E"/>
    <w:rPr>
      <w:rFonts w:ascii="Wingdings" w:hAnsi="Wingdings"/>
    </w:rPr>
  </w:style>
  <w:style w:type="character" w:customStyle="1" w:styleId="WW8Num15z2">
    <w:name w:val="WW8Num15z2"/>
    <w:uiPriority w:val="99"/>
    <w:rsid w:val="00CA3A5E"/>
    <w:rPr>
      <w:rFonts w:ascii="Wingdings" w:hAnsi="Wingdings"/>
    </w:rPr>
  </w:style>
  <w:style w:type="character" w:customStyle="1" w:styleId="WW8Num15z3">
    <w:name w:val="WW8Num15z3"/>
    <w:uiPriority w:val="99"/>
    <w:rsid w:val="00CA3A5E"/>
    <w:rPr>
      <w:rFonts w:ascii="Symbol" w:hAnsi="Symbol"/>
    </w:rPr>
  </w:style>
  <w:style w:type="character" w:customStyle="1" w:styleId="WW8Num15z4">
    <w:name w:val="WW8Num15z4"/>
    <w:uiPriority w:val="99"/>
    <w:rsid w:val="00CA3A5E"/>
    <w:rPr>
      <w:rFonts w:ascii="Courier New" w:hAnsi="Courier New"/>
    </w:rPr>
  </w:style>
  <w:style w:type="character" w:customStyle="1" w:styleId="WW8Num16z0">
    <w:name w:val="WW8Num16z0"/>
    <w:uiPriority w:val="99"/>
    <w:rsid w:val="00CA3A5E"/>
    <w:rPr>
      <w:rFonts w:ascii="Symbol" w:hAnsi="Symbol"/>
    </w:rPr>
  </w:style>
  <w:style w:type="character" w:customStyle="1" w:styleId="WW8Num16z2">
    <w:name w:val="WW8Num16z2"/>
    <w:uiPriority w:val="99"/>
    <w:rsid w:val="00CA3A5E"/>
    <w:rPr>
      <w:rFonts w:ascii="Wingdings" w:hAnsi="Wingdings"/>
    </w:rPr>
  </w:style>
  <w:style w:type="character" w:customStyle="1" w:styleId="WW8Num16z4">
    <w:name w:val="WW8Num16z4"/>
    <w:uiPriority w:val="99"/>
    <w:rsid w:val="00CA3A5E"/>
    <w:rPr>
      <w:rFonts w:ascii="Courier New" w:hAnsi="Courier New"/>
    </w:rPr>
  </w:style>
  <w:style w:type="character" w:customStyle="1" w:styleId="WW8Num17z0">
    <w:name w:val="WW8Num17z0"/>
    <w:uiPriority w:val="99"/>
    <w:rsid w:val="00CA3A5E"/>
    <w:rPr>
      <w:rFonts w:ascii="Symbol" w:hAnsi="Symbol"/>
    </w:rPr>
  </w:style>
  <w:style w:type="character" w:customStyle="1" w:styleId="WW8Num18z1">
    <w:name w:val="WW8Num18z1"/>
    <w:uiPriority w:val="99"/>
    <w:rsid w:val="00CA3A5E"/>
    <w:rPr>
      <w:rFonts w:ascii="Arial" w:hAnsi="Arial"/>
      <w:b/>
      <w:sz w:val="24"/>
    </w:rPr>
  </w:style>
  <w:style w:type="character" w:customStyle="1" w:styleId="WW8Num19z0">
    <w:name w:val="WW8Num19z0"/>
    <w:uiPriority w:val="99"/>
    <w:rsid w:val="00CA3A5E"/>
    <w:rPr>
      <w:rFonts w:ascii="Symbol" w:hAnsi="Symbol"/>
    </w:rPr>
  </w:style>
  <w:style w:type="character" w:customStyle="1" w:styleId="WW8Num19z1">
    <w:name w:val="WW8Num19z1"/>
    <w:uiPriority w:val="99"/>
    <w:rsid w:val="00CA3A5E"/>
    <w:rPr>
      <w:rFonts w:ascii="Courier New" w:hAnsi="Courier New"/>
    </w:rPr>
  </w:style>
  <w:style w:type="character" w:customStyle="1" w:styleId="WW8Num19z2">
    <w:name w:val="WW8Num19z2"/>
    <w:uiPriority w:val="99"/>
    <w:rsid w:val="00CA3A5E"/>
    <w:rPr>
      <w:rFonts w:ascii="Wingdings" w:hAnsi="Wingdings"/>
    </w:rPr>
  </w:style>
  <w:style w:type="character" w:customStyle="1" w:styleId="WW8Num19z3">
    <w:name w:val="WW8Num19z3"/>
    <w:uiPriority w:val="99"/>
    <w:rsid w:val="00CA3A5E"/>
    <w:rPr>
      <w:rFonts w:ascii="Symbol" w:hAnsi="Symbol"/>
    </w:rPr>
  </w:style>
  <w:style w:type="character" w:customStyle="1" w:styleId="WW8Num20z1">
    <w:name w:val="WW8Num20z1"/>
    <w:uiPriority w:val="99"/>
    <w:rsid w:val="00CA3A5E"/>
    <w:rPr>
      <w:rFonts w:ascii="Wingdings" w:hAnsi="Wingdings"/>
    </w:rPr>
  </w:style>
  <w:style w:type="character" w:customStyle="1" w:styleId="WW8Num21z0">
    <w:name w:val="WW8Num21z0"/>
    <w:uiPriority w:val="99"/>
    <w:rsid w:val="00CA3A5E"/>
    <w:rPr>
      <w:rFonts w:ascii="Symbol" w:hAnsi="Symbol"/>
    </w:rPr>
  </w:style>
  <w:style w:type="character" w:customStyle="1" w:styleId="WW8Num21z1">
    <w:name w:val="WW8Num21z1"/>
    <w:uiPriority w:val="99"/>
    <w:rsid w:val="00CA3A5E"/>
    <w:rPr>
      <w:rFonts w:ascii="Courier New" w:hAnsi="Courier New"/>
    </w:rPr>
  </w:style>
  <w:style w:type="character" w:customStyle="1" w:styleId="WW8Num21z2">
    <w:name w:val="WW8Num21z2"/>
    <w:uiPriority w:val="99"/>
    <w:rsid w:val="00CA3A5E"/>
    <w:rPr>
      <w:rFonts w:ascii="Wingdings" w:hAnsi="Wingdings"/>
    </w:rPr>
  </w:style>
  <w:style w:type="character" w:customStyle="1" w:styleId="WW8Num22z0">
    <w:name w:val="WW8Num22z0"/>
    <w:uiPriority w:val="99"/>
    <w:rsid w:val="00CA3A5E"/>
    <w:rPr>
      <w:rFonts w:ascii="Symbol" w:hAnsi="Symbol"/>
    </w:rPr>
  </w:style>
  <w:style w:type="character" w:customStyle="1" w:styleId="WW8Num22z2">
    <w:name w:val="WW8Num22z2"/>
    <w:uiPriority w:val="99"/>
    <w:rsid w:val="00CA3A5E"/>
    <w:rPr>
      <w:rFonts w:ascii="Wingdings" w:hAnsi="Wingdings"/>
    </w:rPr>
  </w:style>
  <w:style w:type="character" w:customStyle="1" w:styleId="WW8Num22z4">
    <w:name w:val="WW8Num22z4"/>
    <w:uiPriority w:val="99"/>
    <w:rsid w:val="00CA3A5E"/>
    <w:rPr>
      <w:rFonts w:ascii="Courier New" w:hAnsi="Courier New"/>
    </w:rPr>
  </w:style>
  <w:style w:type="character" w:customStyle="1" w:styleId="WW8Num23z0">
    <w:name w:val="WW8Num23z0"/>
    <w:uiPriority w:val="99"/>
    <w:rsid w:val="00CA3A5E"/>
    <w:rPr>
      <w:rFonts w:ascii="Symbol" w:hAnsi="Symbol"/>
    </w:rPr>
  </w:style>
  <w:style w:type="character" w:customStyle="1" w:styleId="WW8Num23z1">
    <w:name w:val="WW8Num23z1"/>
    <w:uiPriority w:val="99"/>
    <w:rsid w:val="00CA3A5E"/>
    <w:rPr>
      <w:rFonts w:ascii="Courier New" w:hAnsi="Courier New"/>
    </w:rPr>
  </w:style>
  <w:style w:type="character" w:customStyle="1" w:styleId="WW8Num23z2">
    <w:name w:val="WW8Num23z2"/>
    <w:uiPriority w:val="99"/>
    <w:rsid w:val="00CA3A5E"/>
    <w:rPr>
      <w:rFonts w:ascii="Wingdings" w:hAnsi="Wingdings"/>
    </w:rPr>
  </w:style>
  <w:style w:type="character" w:customStyle="1" w:styleId="WW8Num24z0">
    <w:name w:val="WW8Num24z0"/>
    <w:uiPriority w:val="99"/>
    <w:rsid w:val="00CA3A5E"/>
    <w:rPr>
      <w:rFonts w:ascii="Symbol" w:hAnsi="Symbol"/>
    </w:rPr>
  </w:style>
  <w:style w:type="character" w:customStyle="1" w:styleId="WW8Num24z1">
    <w:name w:val="WW8Num24z1"/>
    <w:uiPriority w:val="99"/>
    <w:rsid w:val="00CA3A5E"/>
    <w:rPr>
      <w:rFonts w:ascii="Courier New" w:hAnsi="Courier New"/>
    </w:rPr>
  </w:style>
  <w:style w:type="character" w:customStyle="1" w:styleId="WW8Num24z2">
    <w:name w:val="WW8Num24z2"/>
    <w:uiPriority w:val="99"/>
    <w:rsid w:val="00CA3A5E"/>
    <w:rPr>
      <w:rFonts w:ascii="Wingdings" w:hAnsi="Wingdings"/>
    </w:rPr>
  </w:style>
  <w:style w:type="character" w:customStyle="1" w:styleId="WW8Num25z0">
    <w:name w:val="WW8Num25z0"/>
    <w:uiPriority w:val="99"/>
    <w:rsid w:val="00CA3A5E"/>
    <w:rPr>
      <w:rFonts w:ascii="Symbol" w:hAnsi="Symbol"/>
    </w:rPr>
  </w:style>
  <w:style w:type="character" w:customStyle="1" w:styleId="WW8Num25z1">
    <w:name w:val="WW8Num25z1"/>
    <w:uiPriority w:val="99"/>
    <w:rsid w:val="00CA3A5E"/>
    <w:rPr>
      <w:rFonts w:ascii="Courier New" w:hAnsi="Courier New"/>
    </w:rPr>
  </w:style>
  <w:style w:type="character" w:customStyle="1" w:styleId="WW8Num25z2">
    <w:name w:val="WW8Num25z2"/>
    <w:uiPriority w:val="99"/>
    <w:rsid w:val="00CA3A5E"/>
    <w:rPr>
      <w:rFonts w:ascii="Wingdings" w:hAnsi="Wingdings"/>
    </w:rPr>
  </w:style>
  <w:style w:type="character" w:customStyle="1" w:styleId="WW8Num26z0">
    <w:name w:val="WW8Num26z0"/>
    <w:uiPriority w:val="99"/>
    <w:rsid w:val="00CA3A5E"/>
    <w:rPr>
      <w:rFonts w:ascii="Symbol" w:hAnsi="Symbol"/>
    </w:rPr>
  </w:style>
  <w:style w:type="character" w:customStyle="1" w:styleId="WW8Num26z1">
    <w:name w:val="WW8Num26z1"/>
    <w:uiPriority w:val="99"/>
    <w:rsid w:val="00CA3A5E"/>
    <w:rPr>
      <w:rFonts w:ascii="Courier New" w:hAnsi="Courier New"/>
    </w:rPr>
  </w:style>
  <w:style w:type="character" w:customStyle="1" w:styleId="WW8Num26z2">
    <w:name w:val="WW8Num26z2"/>
    <w:uiPriority w:val="99"/>
    <w:rsid w:val="00CA3A5E"/>
    <w:rPr>
      <w:rFonts w:ascii="Wingdings" w:hAnsi="Wingdings"/>
    </w:rPr>
  </w:style>
  <w:style w:type="character" w:customStyle="1" w:styleId="WW8Num27z0">
    <w:name w:val="WW8Num27z0"/>
    <w:uiPriority w:val="99"/>
    <w:rsid w:val="00CA3A5E"/>
    <w:rPr>
      <w:rFonts w:ascii="Times New Roman" w:hAnsi="Times New Roman"/>
    </w:rPr>
  </w:style>
  <w:style w:type="character" w:customStyle="1" w:styleId="WW8Num27z1">
    <w:name w:val="WW8Num27z1"/>
    <w:uiPriority w:val="99"/>
    <w:rsid w:val="00CA3A5E"/>
    <w:rPr>
      <w:rFonts w:ascii="Courier New" w:hAnsi="Courier New"/>
    </w:rPr>
  </w:style>
  <w:style w:type="character" w:customStyle="1" w:styleId="WW8Num27z2">
    <w:name w:val="WW8Num27z2"/>
    <w:uiPriority w:val="99"/>
    <w:rsid w:val="00CA3A5E"/>
    <w:rPr>
      <w:rFonts w:ascii="Wingdings" w:hAnsi="Wingdings"/>
    </w:rPr>
  </w:style>
  <w:style w:type="character" w:customStyle="1" w:styleId="WW8Num27z3">
    <w:name w:val="WW8Num27z3"/>
    <w:uiPriority w:val="99"/>
    <w:rsid w:val="00CA3A5E"/>
    <w:rPr>
      <w:rFonts w:ascii="Symbol" w:hAnsi="Symbol"/>
    </w:rPr>
  </w:style>
  <w:style w:type="character" w:customStyle="1" w:styleId="WW8Num28z0">
    <w:name w:val="WW8Num28z0"/>
    <w:uiPriority w:val="99"/>
    <w:rsid w:val="00CA3A5E"/>
    <w:rPr>
      <w:rFonts w:ascii="Times New Roman" w:hAnsi="Times New Roman"/>
    </w:rPr>
  </w:style>
  <w:style w:type="character" w:customStyle="1" w:styleId="WW8Num28z1">
    <w:name w:val="WW8Num28z1"/>
    <w:uiPriority w:val="99"/>
    <w:rsid w:val="00CA3A5E"/>
    <w:rPr>
      <w:rFonts w:ascii="Courier New" w:hAnsi="Courier New"/>
    </w:rPr>
  </w:style>
  <w:style w:type="character" w:customStyle="1" w:styleId="WW8Num28z2">
    <w:name w:val="WW8Num28z2"/>
    <w:uiPriority w:val="99"/>
    <w:rsid w:val="00CA3A5E"/>
    <w:rPr>
      <w:rFonts w:ascii="Wingdings" w:hAnsi="Wingdings"/>
    </w:rPr>
  </w:style>
  <w:style w:type="character" w:customStyle="1" w:styleId="WW8Num28z3">
    <w:name w:val="WW8Num28z3"/>
    <w:uiPriority w:val="99"/>
    <w:rsid w:val="00CA3A5E"/>
    <w:rPr>
      <w:rFonts w:ascii="Symbol" w:hAnsi="Symbol"/>
    </w:rPr>
  </w:style>
  <w:style w:type="character" w:customStyle="1" w:styleId="WW8Num29z0">
    <w:name w:val="WW8Num29z0"/>
    <w:uiPriority w:val="99"/>
    <w:rsid w:val="00CA3A5E"/>
    <w:rPr>
      <w:rFonts w:ascii="Symbol" w:hAnsi="Symbol"/>
    </w:rPr>
  </w:style>
  <w:style w:type="character" w:customStyle="1" w:styleId="WW8Num30z0">
    <w:name w:val="WW8Num30z0"/>
    <w:uiPriority w:val="99"/>
    <w:rsid w:val="00CA3A5E"/>
    <w:rPr>
      <w:rFonts w:ascii="Symbol" w:hAnsi="Symbol"/>
    </w:rPr>
  </w:style>
  <w:style w:type="character" w:customStyle="1" w:styleId="WW8Num30z1">
    <w:name w:val="WW8Num30z1"/>
    <w:uiPriority w:val="99"/>
    <w:rsid w:val="00CA3A5E"/>
    <w:rPr>
      <w:rFonts w:ascii="Courier New" w:hAnsi="Courier New"/>
    </w:rPr>
  </w:style>
  <w:style w:type="character" w:customStyle="1" w:styleId="WW8Num30z2">
    <w:name w:val="WW8Num30z2"/>
    <w:uiPriority w:val="99"/>
    <w:rsid w:val="00CA3A5E"/>
    <w:rPr>
      <w:rFonts w:ascii="Wingdings" w:hAnsi="Wingdings"/>
    </w:rPr>
  </w:style>
  <w:style w:type="character" w:customStyle="1" w:styleId="WW8Num31z0">
    <w:name w:val="WW8Num31z0"/>
    <w:uiPriority w:val="99"/>
    <w:rsid w:val="00CA3A5E"/>
    <w:rPr>
      <w:rFonts w:ascii="Symbol" w:hAnsi="Symbol"/>
    </w:rPr>
  </w:style>
  <w:style w:type="character" w:customStyle="1" w:styleId="WW8Num31z1">
    <w:name w:val="WW8Num31z1"/>
    <w:uiPriority w:val="99"/>
    <w:rsid w:val="00CA3A5E"/>
    <w:rPr>
      <w:rFonts w:ascii="Courier New" w:hAnsi="Courier New"/>
    </w:rPr>
  </w:style>
  <w:style w:type="character" w:customStyle="1" w:styleId="WW8Num31z2">
    <w:name w:val="WW8Num31z2"/>
    <w:uiPriority w:val="99"/>
    <w:rsid w:val="00CA3A5E"/>
    <w:rPr>
      <w:rFonts w:ascii="Wingdings" w:hAnsi="Wingdings"/>
    </w:rPr>
  </w:style>
  <w:style w:type="character" w:customStyle="1" w:styleId="WW8Num32z0">
    <w:name w:val="WW8Num32z0"/>
    <w:uiPriority w:val="99"/>
    <w:rsid w:val="00CA3A5E"/>
    <w:rPr>
      <w:rFonts w:ascii="Symbol" w:hAnsi="Symbol"/>
    </w:rPr>
  </w:style>
  <w:style w:type="character" w:customStyle="1" w:styleId="WW8Num32z1">
    <w:name w:val="WW8Num32z1"/>
    <w:uiPriority w:val="99"/>
    <w:rsid w:val="00CA3A5E"/>
    <w:rPr>
      <w:rFonts w:ascii="Courier New" w:hAnsi="Courier New"/>
    </w:rPr>
  </w:style>
  <w:style w:type="character" w:customStyle="1" w:styleId="WW8Num32z2">
    <w:name w:val="WW8Num32z2"/>
    <w:uiPriority w:val="99"/>
    <w:rsid w:val="00CA3A5E"/>
    <w:rPr>
      <w:rFonts w:ascii="Wingdings" w:hAnsi="Wingdings"/>
    </w:rPr>
  </w:style>
  <w:style w:type="character" w:customStyle="1" w:styleId="FootnoteCharacters">
    <w:name w:val="Footnote Characters"/>
    <w:basedOn w:val="DefaultParagraphFont"/>
    <w:uiPriority w:val="99"/>
    <w:rsid w:val="00CA3A5E"/>
    <w:rPr>
      <w:rFonts w:cs="Times New Roman"/>
      <w:vertAlign w:val="superscript"/>
    </w:rPr>
  </w:style>
  <w:style w:type="character" w:styleId="CommentReference">
    <w:name w:val="annotation reference"/>
    <w:basedOn w:val="DefaultParagraphFont"/>
    <w:uiPriority w:val="99"/>
    <w:rsid w:val="00CA3A5E"/>
    <w:rPr>
      <w:rFonts w:cs="Times New Roman"/>
      <w:sz w:val="16"/>
      <w:szCs w:val="16"/>
    </w:rPr>
  </w:style>
  <w:style w:type="paragraph" w:customStyle="1" w:styleId="Heading">
    <w:name w:val="Heading"/>
    <w:basedOn w:val="Normal"/>
    <w:next w:val="BodyText"/>
    <w:uiPriority w:val="99"/>
    <w:rsid w:val="00CA3A5E"/>
    <w:pPr>
      <w:keepNext/>
      <w:spacing w:before="240" w:after="120"/>
    </w:pPr>
    <w:rPr>
      <w:rFonts w:ascii="Arial" w:eastAsia="Arial Unicode MS" w:hAnsi="Arial" w:cs="Tahoma"/>
      <w:sz w:val="28"/>
      <w:szCs w:val="28"/>
    </w:rPr>
  </w:style>
  <w:style w:type="paragraph" w:styleId="BodyText">
    <w:name w:val="Body Text"/>
    <w:basedOn w:val="Normal"/>
    <w:link w:val="BodyTextChar"/>
    <w:uiPriority w:val="99"/>
    <w:rsid w:val="00CA3A5E"/>
    <w:pPr>
      <w:ind w:left="1560"/>
    </w:pPr>
    <w:rPr>
      <w:rFonts w:ascii="Arial" w:hAnsi="Arial"/>
    </w:rPr>
  </w:style>
  <w:style w:type="character" w:customStyle="1" w:styleId="BodyTextChar">
    <w:name w:val="Body Text Char"/>
    <w:basedOn w:val="DefaultParagraphFont"/>
    <w:link w:val="BodyText"/>
    <w:uiPriority w:val="99"/>
    <w:semiHidden/>
    <w:locked/>
    <w:rsid w:val="008313D3"/>
    <w:rPr>
      <w:rFonts w:cs="Times New Roman"/>
      <w:sz w:val="20"/>
      <w:szCs w:val="20"/>
      <w:lang w:val="en-GB" w:eastAsia="ar-SA" w:bidi="ar-SA"/>
    </w:rPr>
  </w:style>
  <w:style w:type="paragraph" w:styleId="List">
    <w:name w:val="List"/>
    <w:basedOn w:val="BodyText"/>
    <w:uiPriority w:val="99"/>
    <w:rsid w:val="00CA3A5E"/>
    <w:rPr>
      <w:rFonts w:cs="Tahoma"/>
    </w:rPr>
  </w:style>
  <w:style w:type="paragraph" w:styleId="Caption">
    <w:name w:val="caption"/>
    <w:basedOn w:val="Normal"/>
    <w:next w:val="Normal"/>
    <w:uiPriority w:val="99"/>
    <w:qFormat/>
    <w:rsid w:val="00CA3A5E"/>
    <w:rPr>
      <w:rFonts w:ascii="Arial" w:hAnsi="Arial"/>
      <w:b/>
    </w:rPr>
  </w:style>
  <w:style w:type="paragraph" w:customStyle="1" w:styleId="Index">
    <w:name w:val="Index"/>
    <w:basedOn w:val="Normal"/>
    <w:uiPriority w:val="99"/>
    <w:rsid w:val="00CA3A5E"/>
    <w:pPr>
      <w:suppressLineNumbers/>
    </w:pPr>
    <w:rPr>
      <w:rFonts w:cs="Tahoma"/>
    </w:rPr>
  </w:style>
  <w:style w:type="paragraph" w:styleId="BodyText2">
    <w:name w:val="Body Text 2"/>
    <w:basedOn w:val="Normal"/>
    <w:link w:val="BodyText2Char"/>
    <w:uiPriority w:val="99"/>
    <w:rsid w:val="00CA3A5E"/>
    <w:rPr>
      <w:rFonts w:ascii="Arial" w:hAnsi="Arial"/>
    </w:rPr>
  </w:style>
  <w:style w:type="character" w:customStyle="1" w:styleId="BodyText2Char">
    <w:name w:val="Body Text 2 Char"/>
    <w:basedOn w:val="DefaultParagraphFont"/>
    <w:link w:val="BodyText2"/>
    <w:uiPriority w:val="99"/>
    <w:semiHidden/>
    <w:locked/>
    <w:rsid w:val="008313D3"/>
    <w:rPr>
      <w:rFonts w:cs="Times New Roman"/>
      <w:sz w:val="20"/>
      <w:szCs w:val="20"/>
      <w:lang w:val="en-GB" w:eastAsia="ar-SA" w:bidi="ar-SA"/>
    </w:rPr>
  </w:style>
  <w:style w:type="paragraph" w:styleId="BodyTextIndent">
    <w:name w:val="Body Text Indent"/>
    <w:basedOn w:val="Normal"/>
    <w:link w:val="BodyTextIndentChar"/>
    <w:uiPriority w:val="99"/>
    <w:rsid w:val="00CA3A5E"/>
  </w:style>
  <w:style w:type="character" w:customStyle="1" w:styleId="BodyTextIndentChar">
    <w:name w:val="Body Text Indent Char"/>
    <w:basedOn w:val="DefaultParagraphFont"/>
    <w:link w:val="BodyTextIndent"/>
    <w:uiPriority w:val="99"/>
    <w:semiHidden/>
    <w:locked/>
    <w:rsid w:val="008313D3"/>
    <w:rPr>
      <w:rFonts w:cs="Times New Roman"/>
      <w:sz w:val="20"/>
      <w:szCs w:val="20"/>
      <w:lang w:val="en-GB" w:eastAsia="ar-SA" w:bidi="ar-SA"/>
    </w:rPr>
  </w:style>
  <w:style w:type="paragraph" w:styleId="BodyTextIndent2">
    <w:name w:val="Body Text Indent 2"/>
    <w:basedOn w:val="Normal"/>
    <w:link w:val="BodyTextIndent2Char"/>
    <w:uiPriority w:val="99"/>
    <w:rsid w:val="00CA3A5E"/>
    <w:pPr>
      <w:ind w:left="1560"/>
    </w:pPr>
  </w:style>
  <w:style w:type="character" w:customStyle="1" w:styleId="BodyTextIndent2Char">
    <w:name w:val="Body Text Indent 2 Char"/>
    <w:basedOn w:val="DefaultParagraphFont"/>
    <w:link w:val="BodyTextIndent2"/>
    <w:uiPriority w:val="99"/>
    <w:semiHidden/>
    <w:locked/>
    <w:rsid w:val="008313D3"/>
    <w:rPr>
      <w:rFonts w:cs="Times New Roman"/>
      <w:sz w:val="20"/>
      <w:szCs w:val="20"/>
      <w:lang w:val="en-GB" w:eastAsia="ar-SA" w:bidi="ar-SA"/>
    </w:rPr>
  </w:style>
  <w:style w:type="paragraph" w:styleId="BodyTextIndent3">
    <w:name w:val="Body Text Indent 3"/>
    <w:basedOn w:val="Normal"/>
    <w:link w:val="BodyTextIndent3Char"/>
    <w:uiPriority w:val="99"/>
    <w:rsid w:val="00CA3A5E"/>
    <w:pPr>
      <w:ind w:left="1560"/>
    </w:pPr>
  </w:style>
  <w:style w:type="character" w:customStyle="1" w:styleId="BodyTextIndent3Char">
    <w:name w:val="Body Text Indent 3 Char"/>
    <w:basedOn w:val="DefaultParagraphFont"/>
    <w:link w:val="BodyTextIndent3"/>
    <w:uiPriority w:val="99"/>
    <w:semiHidden/>
    <w:locked/>
    <w:rsid w:val="008313D3"/>
    <w:rPr>
      <w:rFonts w:cs="Times New Roman"/>
      <w:sz w:val="16"/>
      <w:szCs w:val="16"/>
      <w:lang w:val="en-GB" w:eastAsia="ar-SA" w:bidi="ar-SA"/>
    </w:rPr>
  </w:style>
  <w:style w:type="paragraph" w:customStyle="1" w:styleId="Style2">
    <w:name w:val="Style2"/>
    <w:basedOn w:val="Normal"/>
    <w:uiPriority w:val="99"/>
    <w:rsid w:val="00CA3A5E"/>
    <w:pPr>
      <w:numPr>
        <w:numId w:val="2"/>
      </w:numPr>
      <w:tabs>
        <w:tab w:val="clear" w:pos="1304"/>
        <w:tab w:val="num" w:pos="360"/>
      </w:tabs>
      <w:ind w:left="360" w:hanging="360"/>
    </w:pPr>
  </w:style>
  <w:style w:type="paragraph" w:styleId="Footer">
    <w:name w:val="footer"/>
    <w:basedOn w:val="Normal"/>
    <w:link w:val="FooterChar"/>
    <w:uiPriority w:val="99"/>
    <w:rsid w:val="00CA3A5E"/>
    <w:pPr>
      <w:tabs>
        <w:tab w:val="center" w:pos="4153"/>
        <w:tab w:val="right" w:pos="8306"/>
      </w:tabs>
      <w:ind w:left="1560"/>
    </w:pPr>
  </w:style>
  <w:style w:type="character" w:customStyle="1" w:styleId="FooterChar">
    <w:name w:val="Footer Char"/>
    <w:basedOn w:val="DefaultParagraphFont"/>
    <w:link w:val="Footer"/>
    <w:uiPriority w:val="99"/>
    <w:semiHidden/>
    <w:locked/>
    <w:rsid w:val="008313D3"/>
    <w:rPr>
      <w:rFonts w:cs="Times New Roman"/>
      <w:sz w:val="20"/>
      <w:szCs w:val="20"/>
      <w:lang w:val="en-GB" w:eastAsia="ar-SA" w:bidi="ar-SA"/>
    </w:rPr>
  </w:style>
  <w:style w:type="paragraph" w:styleId="Header">
    <w:name w:val="header"/>
    <w:basedOn w:val="Normal"/>
    <w:link w:val="HeaderChar"/>
    <w:uiPriority w:val="99"/>
    <w:rsid w:val="00CA3A5E"/>
    <w:pPr>
      <w:tabs>
        <w:tab w:val="center" w:pos="4153"/>
        <w:tab w:val="right" w:pos="8306"/>
      </w:tabs>
      <w:ind w:left="1560"/>
    </w:pPr>
  </w:style>
  <w:style w:type="character" w:customStyle="1" w:styleId="HeaderChar">
    <w:name w:val="Header Char"/>
    <w:basedOn w:val="DefaultParagraphFont"/>
    <w:link w:val="Header"/>
    <w:uiPriority w:val="99"/>
    <w:semiHidden/>
    <w:locked/>
    <w:rsid w:val="008313D3"/>
    <w:rPr>
      <w:rFonts w:cs="Times New Roman"/>
      <w:sz w:val="20"/>
      <w:szCs w:val="20"/>
      <w:lang w:val="en-GB" w:eastAsia="ar-SA" w:bidi="ar-SA"/>
    </w:rPr>
  </w:style>
  <w:style w:type="paragraph" w:customStyle="1" w:styleId="Style1">
    <w:name w:val="Style1"/>
    <w:basedOn w:val="Normal"/>
    <w:uiPriority w:val="99"/>
    <w:rsid w:val="00CA3A5E"/>
    <w:pPr>
      <w:tabs>
        <w:tab w:val="num" w:pos="1778"/>
      </w:tabs>
      <w:ind w:left="1758" w:hanging="340"/>
    </w:pPr>
  </w:style>
  <w:style w:type="paragraph" w:styleId="ListBullet">
    <w:name w:val="List Bullet"/>
    <w:basedOn w:val="Normal"/>
    <w:uiPriority w:val="99"/>
    <w:rsid w:val="00CA3A5E"/>
    <w:pPr>
      <w:tabs>
        <w:tab w:val="num" w:pos="360"/>
      </w:tabs>
      <w:ind w:left="340" w:hanging="340"/>
    </w:pPr>
  </w:style>
  <w:style w:type="paragraph" w:styleId="FootnoteText">
    <w:name w:val="footnote text"/>
    <w:basedOn w:val="Normal"/>
    <w:link w:val="FootnoteTextChar"/>
    <w:uiPriority w:val="99"/>
    <w:rsid w:val="00CA3A5E"/>
    <w:rPr>
      <w:rFonts w:ascii="Arial" w:hAnsi="Arial" w:cs="Arial"/>
      <w:sz w:val="20"/>
    </w:rPr>
  </w:style>
  <w:style w:type="character" w:customStyle="1" w:styleId="FootnoteTextChar">
    <w:name w:val="Footnote Text Char"/>
    <w:basedOn w:val="DefaultParagraphFont"/>
    <w:link w:val="FootnoteText"/>
    <w:uiPriority w:val="99"/>
    <w:semiHidden/>
    <w:locked/>
    <w:rsid w:val="008313D3"/>
    <w:rPr>
      <w:rFonts w:cs="Times New Roman"/>
      <w:sz w:val="20"/>
      <w:szCs w:val="20"/>
      <w:lang w:val="en-GB" w:eastAsia="ar-SA" w:bidi="ar-SA"/>
    </w:rPr>
  </w:style>
  <w:style w:type="paragraph" w:styleId="BodyText3">
    <w:name w:val="Body Text 3"/>
    <w:basedOn w:val="Normal"/>
    <w:link w:val="BodyText3Char"/>
    <w:uiPriority w:val="99"/>
    <w:rsid w:val="00CA3A5E"/>
    <w:pPr>
      <w:jc w:val="both"/>
    </w:pPr>
    <w:rPr>
      <w:rFonts w:ascii="Arial" w:hAnsi="Arial" w:cs="Arial"/>
      <w:b/>
      <w:sz w:val="20"/>
    </w:rPr>
  </w:style>
  <w:style w:type="character" w:customStyle="1" w:styleId="BodyText3Char">
    <w:name w:val="Body Text 3 Char"/>
    <w:basedOn w:val="DefaultParagraphFont"/>
    <w:link w:val="BodyText3"/>
    <w:uiPriority w:val="99"/>
    <w:semiHidden/>
    <w:locked/>
    <w:rsid w:val="008313D3"/>
    <w:rPr>
      <w:rFonts w:cs="Times New Roman"/>
      <w:sz w:val="16"/>
      <w:szCs w:val="16"/>
      <w:lang w:val="en-GB" w:eastAsia="ar-SA" w:bidi="ar-SA"/>
    </w:rPr>
  </w:style>
  <w:style w:type="paragraph" w:styleId="Title">
    <w:name w:val="Title"/>
    <w:basedOn w:val="Normal"/>
    <w:next w:val="Subtitle"/>
    <w:link w:val="TitleChar"/>
    <w:uiPriority w:val="99"/>
    <w:qFormat/>
    <w:rsid w:val="00CA3A5E"/>
    <w:pPr>
      <w:jc w:val="center"/>
    </w:pPr>
    <w:rPr>
      <w:b/>
      <w:u w:val="single"/>
      <w:lang w:val="en-US"/>
    </w:rPr>
  </w:style>
  <w:style w:type="character" w:customStyle="1" w:styleId="TitleChar">
    <w:name w:val="Title Char"/>
    <w:basedOn w:val="DefaultParagraphFont"/>
    <w:link w:val="Title"/>
    <w:uiPriority w:val="99"/>
    <w:locked/>
    <w:rsid w:val="008313D3"/>
    <w:rPr>
      <w:rFonts w:ascii="Cambria" w:hAnsi="Cambria" w:cs="Times New Roman"/>
      <w:b/>
      <w:bCs/>
      <w:kern w:val="28"/>
      <w:sz w:val="32"/>
      <w:szCs w:val="32"/>
      <w:lang w:val="en-GB" w:eastAsia="ar-SA" w:bidi="ar-SA"/>
    </w:rPr>
  </w:style>
  <w:style w:type="paragraph" w:styleId="Subtitle">
    <w:name w:val="Subtitle"/>
    <w:basedOn w:val="Heading"/>
    <w:next w:val="BodyText"/>
    <w:link w:val="SubtitleChar"/>
    <w:uiPriority w:val="99"/>
    <w:qFormat/>
    <w:rsid w:val="00CA3A5E"/>
    <w:pPr>
      <w:jc w:val="center"/>
    </w:pPr>
    <w:rPr>
      <w:i/>
      <w:iCs/>
    </w:rPr>
  </w:style>
  <w:style w:type="character" w:customStyle="1" w:styleId="SubtitleChar">
    <w:name w:val="Subtitle Char"/>
    <w:basedOn w:val="DefaultParagraphFont"/>
    <w:link w:val="Subtitle"/>
    <w:uiPriority w:val="99"/>
    <w:locked/>
    <w:rsid w:val="008313D3"/>
    <w:rPr>
      <w:rFonts w:ascii="Cambria" w:hAnsi="Cambria" w:cs="Times New Roman"/>
      <w:sz w:val="24"/>
      <w:szCs w:val="24"/>
      <w:lang w:val="en-GB" w:eastAsia="ar-SA" w:bidi="ar-SA"/>
    </w:rPr>
  </w:style>
  <w:style w:type="paragraph" w:styleId="BalloonText">
    <w:name w:val="Balloon Text"/>
    <w:basedOn w:val="Normal"/>
    <w:link w:val="BalloonTextChar"/>
    <w:uiPriority w:val="99"/>
    <w:rsid w:val="00CA3A5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13D3"/>
    <w:rPr>
      <w:rFonts w:cs="Times New Roman"/>
      <w:sz w:val="2"/>
      <w:lang w:val="en-GB" w:eastAsia="ar-SA" w:bidi="ar-SA"/>
    </w:rPr>
  </w:style>
  <w:style w:type="paragraph" w:styleId="CommentText">
    <w:name w:val="annotation text"/>
    <w:basedOn w:val="Normal"/>
    <w:link w:val="CommentTextChar"/>
    <w:uiPriority w:val="99"/>
    <w:rsid w:val="00CA3A5E"/>
    <w:rPr>
      <w:sz w:val="20"/>
    </w:rPr>
  </w:style>
  <w:style w:type="character" w:customStyle="1" w:styleId="CommentTextChar">
    <w:name w:val="Comment Text Char"/>
    <w:basedOn w:val="DefaultParagraphFont"/>
    <w:link w:val="CommentText"/>
    <w:uiPriority w:val="99"/>
    <w:semiHidden/>
    <w:locked/>
    <w:rsid w:val="008313D3"/>
    <w:rPr>
      <w:rFonts w:cs="Times New Roman"/>
      <w:sz w:val="20"/>
      <w:szCs w:val="20"/>
      <w:lang w:val="en-GB" w:eastAsia="ar-SA" w:bidi="ar-SA"/>
    </w:rPr>
  </w:style>
  <w:style w:type="paragraph" w:styleId="CommentSubject">
    <w:name w:val="annotation subject"/>
    <w:basedOn w:val="CommentText"/>
    <w:next w:val="CommentText"/>
    <w:link w:val="CommentSubjectChar"/>
    <w:uiPriority w:val="99"/>
    <w:rsid w:val="00CA3A5E"/>
    <w:rPr>
      <w:b/>
      <w:bCs/>
    </w:rPr>
  </w:style>
  <w:style w:type="character" w:customStyle="1" w:styleId="CommentSubjectChar">
    <w:name w:val="Comment Subject Char"/>
    <w:basedOn w:val="CommentTextChar"/>
    <w:link w:val="CommentSubject"/>
    <w:uiPriority w:val="99"/>
    <w:semiHidden/>
    <w:locked/>
    <w:rsid w:val="008313D3"/>
    <w:rPr>
      <w:rFonts w:cs="Times New Roman"/>
      <w:b/>
      <w:bCs/>
      <w:sz w:val="20"/>
      <w:szCs w:val="20"/>
      <w:lang w:val="en-GB" w:eastAsia="ar-SA" w:bidi="ar-SA"/>
    </w:rPr>
  </w:style>
  <w:style w:type="paragraph" w:customStyle="1" w:styleId="TableContents">
    <w:name w:val="Table Contents"/>
    <w:basedOn w:val="Normal"/>
    <w:uiPriority w:val="99"/>
    <w:rsid w:val="00CA3A5E"/>
    <w:pPr>
      <w:suppressLineNumbers/>
    </w:pPr>
  </w:style>
  <w:style w:type="paragraph" w:customStyle="1" w:styleId="TableHeading">
    <w:name w:val="Table Heading"/>
    <w:basedOn w:val="TableContents"/>
    <w:uiPriority w:val="99"/>
    <w:rsid w:val="00CA3A5E"/>
    <w:pPr>
      <w:jc w:val="center"/>
    </w:pPr>
    <w:rPr>
      <w:b/>
      <w:bCs/>
    </w:rPr>
  </w:style>
  <w:style w:type="paragraph" w:styleId="ListParagraph">
    <w:name w:val="List Paragraph"/>
    <w:basedOn w:val="Normal"/>
    <w:uiPriority w:val="34"/>
    <w:qFormat/>
    <w:rsid w:val="00FC4535"/>
    <w:pPr>
      <w:ind w:left="1304"/>
    </w:pPr>
  </w:style>
  <w:style w:type="paragraph" w:styleId="Revision">
    <w:name w:val="Revision"/>
    <w:hidden/>
    <w:uiPriority w:val="99"/>
    <w:semiHidden/>
    <w:rsid w:val="0085131B"/>
    <w:rPr>
      <w:sz w:val="24"/>
      <w:lang w:eastAsia="ar-SA"/>
    </w:rPr>
  </w:style>
  <w:style w:type="character" w:customStyle="1" w:styleId="normaltextrun">
    <w:name w:val="normaltextrun"/>
    <w:basedOn w:val="DefaultParagraphFont"/>
    <w:rsid w:val="00E22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AD62B-208F-4B04-9DD9-43CA91556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1973</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March 2002 version</vt:lpstr>
    </vt:vector>
  </TitlesOfParts>
  <Company>Save the Children</Company>
  <LinksUpToDate>false</LinksUpToDate>
  <CharactersWithSpaces>14292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creator>swillett</dc:creator>
  <cp:lastModifiedBy>Silupumbwe, Audrey</cp:lastModifiedBy>
  <cp:revision>5</cp:revision>
  <cp:lastPrinted>2012-12-21T08:24:00Z</cp:lastPrinted>
  <dcterms:created xsi:type="dcterms:W3CDTF">2024-02-06T09:12:00Z</dcterms:created>
  <dcterms:modified xsi:type="dcterms:W3CDTF">2024-02-09T11:04:00Z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ies>
</file>